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A063" w14:textId="24BABEA3" w:rsidR="007F43D5" w:rsidRPr="00D2603A" w:rsidRDefault="006D73AA">
      <w:pPr>
        <w:rPr>
          <w:rFonts w:ascii="Arial" w:hAnsi="Arial" w:cs="Arial"/>
          <w:b/>
          <w:sz w:val="20"/>
          <w:szCs w:val="20"/>
        </w:rPr>
      </w:pPr>
      <w:bookmarkStart w:id="0" w:name="_GoBack"/>
      <w:bookmarkEnd w:id="0"/>
      <w:r w:rsidRPr="00D2603A">
        <w:rPr>
          <w:rFonts w:ascii="Arial" w:hAnsi="Arial" w:cs="Arial"/>
          <w:b/>
          <w:sz w:val="20"/>
          <w:szCs w:val="20"/>
        </w:rPr>
        <w:t xml:space="preserve">Programma Festival 4 jaar kwaliteitsontwikkeling </w:t>
      </w:r>
      <w:r w:rsidR="007823A8">
        <w:rPr>
          <w:rFonts w:ascii="Arial" w:hAnsi="Arial" w:cs="Arial"/>
          <w:b/>
          <w:sz w:val="20"/>
          <w:szCs w:val="20"/>
        </w:rPr>
        <w:t>ggz</w:t>
      </w:r>
      <w:r w:rsidR="00D2603A" w:rsidRPr="00D2603A">
        <w:rPr>
          <w:rFonts w:ascii="Arial" w:hAnsi="Arial" w:cs="Arial"/>
          <w:b/>
          <w:sz w:val="20"/>
          <w:szCs w:val="20"/>
        </w:rPr>
        <w:t>: tussenbalans</w:t>
      </w:r>
    </w:p>
    <w:p w14:paraId="05A2D07B" w14:textId="04FAD45C" w:rsidR="004F38D4" w:rsidRDefault="006D73AA" w:rsidP="004F38D4">
      <w:pPr>
        <w:rPr>
          <w:rFonts w:ascii="Arial" w:hAnsi="Arial" w:cs="Arial"/>
          <w:sz w:val="20"/>
          <w:szCs w:val="20"/>
        </w:rPr>
      </w:pPr>
      <w:r w:rsidRPr="00D2603A">
        <w:rPr>
          <w:rFonts w:ascii="Arial" w:hAnsi="Arial" w:cs="Arial"/>
          <w:sz w:val="20"/>
          <w:szCs w:val="20"/>
        </w:rPr>
        <w:t>Eind 2017 markeert de afronding van een belangrijke fase</w:t>
      </w:r>
      <w:r w:rsidR="004F38D4" w:rsidRPr="00D2603A">
        <w:rPr>
          <w:rFonts w:ascii="Arial" w:hAnsi="Arial" w:cs="Arial"/>
          <w:sz w:val="20"/>
          <w:szCs w:val="20"/>
        </w:rPr>
        <w:t xml:space="preserve"> in de kwaliteitsontwikkeling van de geestelijke gezondheidszorg</w:t>
      </w:r>
      <w:r w:rsidRPr="00D2603A">
        <w:rPr>
          <w:rFonts w:ascii="Arial" w:hAnsi="Arial" w:cs="Arial"/>
          <w:sz w:val="20"/>
          <w:szCs w:val="20"/>
        </w:rPr>
        <w:t xml:space="preserve">. Alle relevante partijen in de geestelijke gezondheidszorg hebben in een periode van vier jaar gezamenlijk </w:t>
      </w:r>
      <w:r w:rsidR="003A7E6E">
        <w:rPr>
          <w:rFonts w:ascii="Arial" w:hAnsi="Arial" w:cs="Arial"/>
          <w:sz w:val="20"/>
          <w:szCs w:val="20"/>
        </w:rPr>
        <w:t>16 zorgstandaarden en 25 generieke modules</w:t>
      </w:r>
      <w:r w:rsidRPr="00D2603A">
        <w:rPr>
          <w:rFonts w:ascii="Arial" w:hAnsi="Arial" w:cs="Arial"/>
          <w:sz w:val="20"/>
          <w:szCs w:val="20"/>
        </w:rPr>
        <w:t xml:space="preserve"> ontwikkeld </w:t>
      </w:r>
      <w:r w:rsidR="004F38D4" w:rsidRPr="00D2603A">
        <w:rPr>
          <w:rFonts w:ascii="Arial" w:hAnsi="Arial" w:cs="Arial"/>
          <w:sz w:val="20"/>
          <w:szCs w:val="20"/>
        </w:rPr>
        <w:t xml:space="preserve">vanuit het Netwerk Kwaliteitsontwikkeling GGz (NKO) </w:t>
      </w:r>
      <w:r w:rsidRPr="00D2603A">
        <w:rPr>
          <w:rFonts w:ascii="Arial" w:hAnsi="Arial" w:cs="Arial"/>
          <w:sz w:val="20"/>
          <w:szCs w:val="20"/>
        </w:rPr>
        <w:t xml:space="preserve">en zijn gestart </w:t>
      </w:r>
      <w:r w:rsidR="004F38D4" w:rsidRPr="00D2603A">
        <w:rPr>
          <w:rFonts w:ascii="Arial" w:hAnsi="Arial" w:cs="Arial"/>
          <w:sz w:val="20"/>
          <w:szCs w:val="20"/>
        </w:rPr>
        <w:t xml:space="preserve">met </w:t>
      </w:r>
      <w:r w:rsidRPr="00D2603A">
        <w:rPr>
          <w:rFonts w:ascii="Arial" w:hAnsi="Arial" w:cs="Arial"/>
          <w:sz w:val="20"/>
          <w:szCs w:val="20"/>
        </w:rPr>
        <w:t xml:space="preserve">de implementatieondersteuning. Op 30 november staan we stil bij deze mijlpaal tijdens het Festival 4 jaar </w:t>
      </w:r>
      <w:r w:rsidR="007823A8">
        <w:rPr>
          <w:rFonts w:ascii="Arial" w:hAnsi="Arial" w:cs="Arial"/>
          <w:sz w:val="20"/>
          <w:szCs w:val="20"/>
        </w:rPr>
        <w:t>k</w:t>
      </w:r>
      <w:r w:rsidRPr="00D2603A">
        <w:rPr>
          <w:rFonts w:ascii="Arial" w:hAnsi="Arial" w:cs="Arial"/>
          <w:sz w:val="20"/>
          <w:szCs w:val="20"/>
        </w:rPr>
        <w:t xml:space="preserve">waliteitsontwikkeling </w:t>
      </w:r>
      <w:r w:rsidR="007823A8">
        <w:rPr>
          <w:rFonts w:ascii="Arial" w:hAnsi="Arial" w:cs="Arial"/>
          <w:sz w:val="20"/>
          <w:szCs w:val="20"/>
        </w:rPr>
        <w:t>ggz</w:t>
      </w:r>
      <w:r w:rsidRPr="00D2603A">
        <w:rPr>
          <w:rFonts w:ascii="Arial" w:hAnsi="Arial" w:cs="Arial"/>
          <w:sz w:val="20"/>
          <w:szCs w:val="20"/>
        </w:rPr>
        <w:t xml:space="preserve">: een tussenbalans. </w:t>
      </w:r>
      <w:r w:rsidR="0060505F">
        <w:rPr>
          <w:rFonts w:ascii="Arial" w:hAnsi="Arial" w:cs="Arial"/>
          <w:sz w:val="20"/>
          <w:szCs w:val="20"/>
        </w:rPr>
        <w:t>Er is gekozen voor deze vorm omdat dit veel mogelijkheden biedt voor interactie met de bezoekers en creatieve vormen van kennisoverdracht.</w:t>
      </w:r>
    </w:p>
    <w:p w14:paraId="5224C258" w14:textId="77777777" w:rsidR="00D2603A" w:rsidRPr="00D2603A" w:rsidRDefault="00D2603A" w:rsidP="004F38D4">
      <w:pPr>
        <w:rPr>
          <w:rFonts w:ascii="Arial" w:hAnsi="Arial" w:cs="Arial"/>
          <w:b/>
          <w:sz w:val="20"/>
          <w:szCs w:val="20"/>
        </w:rPr>
      </w:pPr>
      <w:r w:rsidRPr="00D2603A">
        <w:rPr>
          <w:rFonts w:ascii="Arial" w:hAnsi="Arial" w:cs="Arial"/>
          <w:b/>
          <w:sz w:val="20"/>
          <w:szCs w:val="20"/>
        </w:rPr>
        <w:t>Praktisch</w:t>
      </w:r>
      <w:r>
        <w:rPr>
          <w:rFonts w:ascii="Arial" w:hAnsi="Arial" w:cs="Arial"/>
          <w:b/>
          <w:sz w:val="20"/>
          <w:szCs w:val="20"/>
        </w:rPr>
        <w:t>e informatie</w:t>
      </w:r>
      <w:r w:rsidRPr="00D2603A">
        <w:rPr>
          <w:rFonts w:ascii="Arial" w:hAnsi="Arial" w:cs="Arial"/>
          <w:b/>
          <w:sz w:val="20"/>
          <w:szCs w:val="20"/>
        </w:rPr>
        <w:t>:</w:t>
      </w:r>
    </w:p>
    <w:p w14:paraId="674084A1" w14:textId="77777777" w:rsidR="00D2603A" w:rsidRPr="00D2603A" w:rsidRDefault="00D2603A" w:rsidP="00D2603A">
      <w:pPr>
        <w:pStyle w:val="Lijstalinea"/>
        <w:numPr>
          <w:ilvl w:val="0"/>
          <w:numId w:val="3"/>
        </w:numPr>
        <w:spacing w:after="0"/>
        <w:rPr>
          <w:rFonts w:ascii="Arial" w:hAnsi="Arial" w:cs="Arial"/>
          <w:sz w:val="20"/>
          <w:szCs w:val="20"/>
        </w:rPr>
      </w:pPr>
      <w:r w:rsidRPr="00D2603A">
        <w:rPr>
          <w:rFonts w:ascii="Arial" w:hAnsi="Arial" w:cs="Arial"/>
          <w:sz w:val="20"/>
          <w:szCs w:val="20"/>
        </w:rPr>
        <w:t>‘Festival 4 jaar kwaliteitsontwikkeling ggz: een tussenbalans’</w:t>
      </w:r>
    </w:p>
    <w:p w14:paraId="312D0C73" w14:textId="75C4125E" w:rsidR="00D2603A" w:rsidRDefault="00D2603A" w:rsidP="00D2603A">
      <w:pPr>
        <w:pStyle w:val="Lijstalinea"/>
        <w:numPr>
          <w:ilvl w:val="0"/>
          <w:numId w:val="3"/>
        </w:numPr>
        <w:spacing w:after="0"/>
        <w:rPr>
          <w:rFonts w:ascii="Arial" w:hAnsi="Arial" w:cs="Arial"/>
          <w:sz w:val="20"/>
          <w:szCs w:val="20"/>
        </w:rPr>
      </w:pPr>
      <w:r>
        <w:rPr>
          <w:rFonts w:ascii="Arial" w:hAnsi="Arial" w:cs="Arial"/>
          <w:sz w:val="20"/>
          <w:szCs w:val="20"/>
        </w:rPr>
        <w:t xml:space="preserve">Datum: </w:t>
      </w:r>
      <w:r w:rsidR="007823A8">
        <w:rPr>
          <w:rFonts w:ascii="Arial" w:hAnsi="Arial" w:cs="Arial"/>
          <w:sz w:val="20"/>
          <w:szCs w:val="20"/>
        </w:rPr>
        <w:t>d</w:t>
      </w:r>
      <w:r>
        <w:rPr>
          <w:rFonts w:ascii="Arial" w:hAnsi="Arial" w:cs="Arial"/>
          <w:sz w:val="20"/>
          <w:szCs w:val="20"/>
        </w:rPr>
        <w:t>onderdag 30 november 2017</w:t>
      </w:r>
      <w:r w:rsidRPr="00D2603A">
        <w:rPr>
          <w:rFonts w:ascii="Arial" w:hAnsi="Arial" w:cs="Arial"/>
          <w:sz w:val="20"/>
          <w:szCs w:val="20"/>
        </w:rPr>
        <w:t xml:space="preserve"> </w:t>
      </w:r>
    </w:p>
    <w:p w14:paraId="28436A33" w14:textId="77777777" w:rsidR="00D2603A" w:rsidRPr="00D2603A" w:rsidRDefault="00D2603A" w:rsidP="00D2603A">
      <w:pPr>
        <w:pStyle w:val="Lijstalinea"/>
        <w:numPr>
          <w:ilvl w:val="0"/>
          <w:numId w:val="3"/>
        </w:numPr>
        <w:spacing w:after="0"/>
        <w:rPr>
          <w:rFonts w:ascii="Arial" w:hAnsi="Arial" w:cs="Arial"/>
          <w:sz w:val="20"/>
          <w:szCs w:val="20"/>
        </w:rPr>
      </w:pPr>
      <w:r>
        <w:rPr>
          <w:rFonts w:ascii="Arial" w:hAnsi="Arial" w:cs="Arial"/>
          <w:sz w:val="20"/>
          <w:szCs w:val="20"/>
        </w:rPr>
        <w:t xml:space="preserve">Tijd: 12.15 </w:t>
      </w:r>
      <w:r w:rsidRPr="00D2603A">
        <w:rPr>
          <w:rFonts w:ascii="Arial" w:hAnsi="Arial" w:cs="Arial"/>
          <w:sz w:val="20"/>
          <w:szCs w:val="20"/>
        </w:rPr>
        <w:t>-17.30 uur</w:t>
      </w:r>
      <w:r>
        <w:rPr>
          <w:rFonts w:ascii="Arial" w:hAnsi="Arial" w:cs="Arial"/>
          <w:sz w:val="20"/>
          <w:szCs w:val="20"/>
        </w:rPr>
        <w:t>; het inhoudelijk programma duurt van 13.00 – 17.00 uur</w:t>
      </w:r>
    </w:p>
    <w:p w14:paraId="3D4DF8E0" w14:textId="77777777" w:rsidR="00D2603A" w:rsidRDefault="00D2603A" w:rsidP="00D2603A">
      <w:pPr>
        <w:pStyle w:val="Lijstalinea"/>
        <w:numPr>
          <w:ilvl w:val="0"/>
          <w:numId w:val="3"/>
        </w:numPr>
        <w:spacing w:after="0"/>
        <w:rPr>
          <w:rFonts w:ascii="Arial" w:hAnsi="Arial" w:cs="Arial"/>
          <w:sz w:val="20"/>
          <w:szCs w:val="20"/>
        </w:rPr>
      </w:pPr>
      <w:r>
        <w:rPr>
          <w:rFonts w:ascii="Arial" w:hAnsi="Arial" w:cs="Arial"/>
          <w:sz w:val="20"/>
          <w:szCs w:val="20"/>
        </w:rPr>
        <w:t xml:space="preserve">Locatie: </w:t>
      </w:r>
      <w:r w:rsidRPr="00D2603A">
        <w:rPr>
          <w:rFonts w:ascii="Arial" w:hAnsi="Arial" w:cs="Arial"/>
          <w:sz w:val="20"/>
          <w:szCs w:val="20"/>
        </w:rPr>
        <w:t>Tivoli/Vredenburg, Utrecht</w:t>
      </w:r>
    </w:p>
    <w:p w14:paraId="735174C0" w14:textId="77777777" w:rsidR="00D2603A" w:rsidRPr="00D2603A" w:rsidRDefault="00D2603A" w:rsidP="00D2603A">
      <w:pPr>
        <w:pStyle w:val="Lijstalinea"/>
        <w:numPr>
          <w:ilvl w:val="0"/>
          <w:numId w:val="3"/>
        </w:numPr>
        <w:spacing w:after="0"/>
        <w:rPr>
          <w:rFonts w:ascii="Arial" w:hAnsi="Arial" w:cs="Arial"/>
          <w:sz w:val="20"/>
          <w:szCs w:val="20"/>
        </w:rPr>
      </w:pPr>
      <w:r>
        <w:rPr>
          <w:rFonts w:ascii="Arial" w:hAnsi="Arial" w:cs="Arial"/>
          <w:sz w:val="20"/>
          <w:szCs w:val="20"/>
        </w:rPr>
        <w:t xml:space="preserve">Organisatie: Netwerk </w:t>
      </w:r>
      <w:r w:rsidR="0027213C">
        <w:rPr>
          <w:rFonts w:ascii="Arial" w:hAnsi="Arial" w:cs="Arial"/>
          <w:sz w:val="20"/>
          <w:szCs w:val="20"/>
        </w:rPr>
        <w:t xml:space="preserve">Kwaliteitsontwikkeling GGz </w:t>
      </w:r>
    </w:p>
    <w:p w14:paraId="16F8DF9D" w14:textId="77777777" w:rsidR="00D2603A" w:rsidRDefault="00D2603A" w:rsidP="004F38D4">
      <w:pPr>
        <w:rPr>
          <w:rFonts w:ascii="Arial" w:hAnsi="Arial" w:cs="Arial"/>
          <w:sz w:val="20"/>
          <w:szCs w:val="20"/>
        </w:rPr>
      </w:pPr>
    </w:p>
    <w:p w14:paraId="64A7593C" w14:textId="77777777" w:rsidR="00700DBB" w:rsidRPr="00D2603A" w:rsidRDefault="00700DBB" w:rsidP="00700DBB">
      <w:pPr>
        <w:spacing w:after="0"/>
        <w:rPr>
          <w:rFonts w:ascii="Arial" w:hAnsi="Arial" w:cs="Arial"/>
          <w:sz w:val="20"/>
          <w:szCs w:val="20"/>
        </w:rPr>
      </w:pPr>
      <w:r>
        <w:rPr>
          <w:rFonts w:ascii="Arial" w:hAnsi="Arial" w:cs="Arial"/>
          <w:b/>
          <w:sz w:val="20"/>
          <w:szCs w:val="20"/>
        </w:rPr>
        <w:t>Deelnemers</w:t>
      </w:r>
      <w:r w:rsidRPr="00D2603A">
        <w:rPr>
          <w:rFonts w:ascii="Arial" w:hAnsi="Arial" w:cs="Arial"/>
          <w:b/>
          <w:sz w:val="20"/>
          <w:szCs w:val="20"/>
        </w:rPr>
        <w:t>:</w:t>
      </w:r>
    </w:p>
    <w:p w14:paraId="03172C6A" w14:textId="77777777" w:rsidR="00700DBB" w:rsidRPr="00D2603A" w:rsidRDefault="00700DBB" w:rsidP="00700DBB">
      <w:pPr>
        <w:numPr>
          <w:ilvl w:val="0"/>
          <w:numId w:val="1"/>
        </w:numPr>
        <w:spacing w:after="0"/>
        <w:rPr>
          <w:rFonts w:ascii="Arial" w:hAnsi="Arial" w:cs="Arial"/>
          <w:sz w:val="20"/>
          <w:szCs w:val="20"/>
        </w:rPr>
      </w:pPr>
      <w:r w:rsidRPr="00D2603A">
        <w:rPr>
          <w:rFonts w:ascii="Arial" w:hAnsi="Arial" w:cs="Arial"/>
          <w:sz w:val="20"/>
          <w:szCs w:val="20"/>
        </w:rPr>
        <w:t xml:space="preserve">Betrokken partijen bij het NKO: leden bestuur, agendaraad, implementatieraad, projectleiders, leden werkgroepen </w:t>
      </w:r>
    </w:p>
    <w:p w14:paraId="2B0F9B47" w14:textId="77777777" w:rsidR="00700DBB" w:rsidRPr="00D2603A" w:rsidRDefault="00700DBB" w:rsidP="00700DBB">
      <w:pPr>
        <w:numPr>
          <w:ilvl w:val="0"/>
          <w:numId w:val="1"/>
        </w:numPr>
        <w:spacing w:after="0"/>
        <w:rPr>
          <w:rFonts w:ascii="Arial" w:hAnsi="Arial" w:cs="Arial"/>
          <w:sz w:val="20"/>
          <w:szCs w:val="20"/>
        </w:rPr>
      </w:pPr>
      <w:r w:rsidRPr="00D2603A">
        <w:rPr>
          <w:rFonts w:ascii="Arial" w:hAnsi="Arial" w:cs="Arial"/>
          <w:sz w:val="20"/>
          <w:szCs w:val="20"/>
        </w:rPr>
        <w:t xml:space="preserve">Zorgprofessionals (psychologen, psychiaters, psychotherapeuten, </w:t>
      </w:r>
      <w:proofErr w:type="spellStart"/>
      <w:r w:rsidRPr="00D2603A">
        <w:rPr>
          <w:rFonts w:ascii="Arial" w:hAnsi="Arial" w:cs="Arial"/>
          <w:sz w:val="20"/>
          <w:szCs w:val="20"/>
        </w:rPr>
        <w:t>vaktherapeuten</w:t>
      </w:r>
      <w:proofErr w:type="spellEnd"/>
      <w:r w:rsidRPr="00D2603A">
        <w:rPr>
          <w:rFonts w:ascii="Arial" w:hAnsi="Arial" w:cs="Arial"/>
          <w:sz w:val="20"/>
          <w:szCs w:val="20"/>
        </w:rPr>
        <w:t xml:space="preserve">, </w:t>
      </w:r>
      <w:proofErr w:type="spellStart"/>
      <w:r w:rsidRPr="00D2603A">
        <w:rPr>
          <w:rFonts w:ascii="Arial" w:hAnsi="Arial" w:cs="Arial"/>
          <w:sz w:val="20"/>
          <w:szCs w:val="20"/>
        </w:rPr>
        <w:t>poh</w:t>
      </w:r>
      <w:proofErr w:type="spellEnd"/>
      <w:r w:rsidRPr="00D2603A">
        <w:rPr>
          <w:rFonts w:ascii="Arial" w:hAnsi="Arial" w:cs="Arial"/>
          <w:sz w:val="20"/>
          <w:szCs w:val="20"/>
        </w:rPr>
        <w:t xml:space="preserve">-ggz, huisartsen, verpleegkundigen, </w:t>
      </w:r>
      <w:proofErr w:type="spellStart"/>
      <w:r w:rsidRPr="00D2603A">
        <w:rPr>
          <w:rFonts w:ascii="Arial" w:hAnsi="Arial" w:cs="Arial"/>
          <w:sz w:val="20"/>
          <w:szCs w:val="20"/>
        </w:rPr>
        <w:t>etc</w:t>
      </w:r>
      <w:proofErr w:type="spellEnd"/>
      <w:r w:rsidRPr="00D2603A">
        <w:rPr>
          <w:rFonts w:ascii="Arial" w:hAnsi="Arial" w:cs="Arial"/>
          <w:sz w:val="20"/>
          <w:szCs w:val="20"/>
        </w:rPr>
        <w:t>)</w:t>
      </w:r>
    </w:p>
    <w:p w14:paraId="10C4B230" w14:textId="77777777" w:rsidR="00700DBB" w:rsidRPr="00D2603A" w:rsidRDefault="00700DBB" w:rsidP="00700DBB">
      <w:pPr>
        <w:numPr>
          <w:ilvl w:val="0"/>
          <w:numId w:val="1"/>
        </w:numPr>
        <w:spacing w:after="0"/>
        <w:rPr>
          <w:rFonts w:ascii="Arial" w:hAnsi="Arial" w:cs="Arial"/>
          <w:sz w:val="20"/>
          <w:szCs w:val="20"/>
        </w:rPr>
      </w:pPr>
      <w:r w:rsidRPr="00D2603A">
        <w:rPr>
          <w:rFonts w:ascii="Arial" w:hAnsi="Arial" w:cs="Arial"/>
          <w:sz w:val="20"/>
          <w:szCs w:val="20"/>
        </w:rPr>
        <w:t>Patiënten- en naastenvertegenwoordigers</w:t>
      </w:r>
    </w:p>
    <w:p w14:paraId="64F4992D" w14:textId="77777777" w:rsidR="00700DBB" w:rsidRPr="00D2603A" w:rsidRDefault="00700DBB" w:rsidP="00700DBB">
      <w:pPr>
        <w:numPr>
          <w:ilvl w:val="0"/>
          <w:numId w:val="1"/>
        </w:numPr>
        <w:spacing w:after="0"/>
        <w:rPr>
          <w:rFonts w:ascii="Arial" w:hAnsi="Arial" w:cs="Arial"/>
          <w:sz w:val="20"/>
          <w:szCs w:val="20"/>
        </w:rPr>
      </w:pPr>
      <w:r w:rsidRPr="00D2603A">
        <w:rPr>
          <w:rFonts w:ascii="Arial" w:hAnsi="Arial" w:cs="Arial"/>
          <w:sz w:val="20"/>
          <w:szCs w:val="20"/>
        </w:rPr>
        <w:t xml:space="preserve">Beleidsmakers </w:t>
      </w:r>
    </w:p>
    <w:p w14:paraId="16A546F7" w14:textId="77777777" w:rsidR="00700DBB" w:rsidRDefault="00700DBB" w:rsidP="00700DBB">
      <w:pPr>
        <w:numPr>
          <w:ilvl w:val="0"/>
          <w:numId w:val="1"/>
        </w:numPr>
        <w:spacing w:after="0"/>
        <w:rPr>
          <w:rFonts w:ascii="Arial" w:hAnsi="Arial" w:cs="Arial"/>
          <w:sz w:val="20"/>
          <w:szCs w:val="20"/>
        </w:rPr>
      </w:pPr>
      <w:r w:rsidRPr="00D2603A">
        <w:rPr>
          <w:rFonts w:ascii="Arial" w:hAnsi="Arial" w:cs="Arial"/>
          <w:sz w:val="20"/>
          <w:szCs w:val="20"/>
        </w:rPr>
        <w:t>Bestuurders/managers</w:t>
      </w:r>
    </w:p>
    <w:p w14:paraId="5DA02F9F" w14:textId="77777777" w:rsidR="00700DBB" w:rsidRDefault="00700DBB" w:rsidP="00700DBB">
      <w:pPr>
        <w:numPr>
          <w:ilvl w:val="0"/>
          <w:numId w:val="1"/>
        </w:numPr>
        <w:spacing w:after="0"/>
        <w:rPr>
          <w:rFonts w:ascii="Arial" w:hAnsi="Arial" w:cs="Arial"/>
          <w:sz w:val="20"/>
          <w:szCs w:val="20"/>
        </w:rPr>
      </w:pPr>
      <w:r w:rsidRPr="00D2603A">
        <w:rPr>
          <w:rFonts w:ascii="Arial" w:hAnsi="Arial" w:cs="Arial"/>
          <w:sz w:val="20"/>
          <w:szCs w:val="20"/>
        </w:rPr>
        <w:t>Kwaliteitsadviseurs</w:t>
      </w:r>
    </w:p>
    <w:p w14:paraId="654FC1F3" w14:textId="77777777" w:rsidR="00700DBB" w:rsidRPr="00D2603A" w:rsidRDefault="00700DBB" w:rsidP="004F38D4">
      <w:pPr>
        <w:rPr>
          <w:rFonts w:ascii="Arial" w:hAnsi="Arial" w:cs="Arial"/>
          <w:sz w:val="20"/>
          <w:szCs w:val="20"/>
        </w:rPr>
      </w:pPr>
    </w:p>
    <w:p w14:paraId="3FD0634A" w14:textId="77777777" w:rsidR="004F38D4" w:rsidRPr="00D2603A" w:rsidRDefault="00D2603A" w:rsidP="004F38D4">
      <w:pPr>
        <w:rPr>
          <w:rFonts w:ascii="Arial" w:hAnsi="Arial" w:cs="Arial"/>
          <w:b/>
          <w:sz w:val="20"/>
          <w:szCs w:val="20"/>
        </w:rPr>
      </w:pPr>
      <w:r w:rsidRPr="00D2603A">
        <w:rPr>
          <w:rFonts w:ascii="Arial" w:hAnsi="Arial" w:cs="Arial"/>
          <w:b/>
          <w:sz w:val="20"/>
          <w:szCs w:val="20"/>
        </w:rPr>
        <w:t>Opzet p</w:t>
      </w:r>
      <w:r w:rsidR="004F38D4" w:rsidRPr="00D2603A">
        <w:rPr>
          <w:rFonts w:ascii="Arial" w:hAnsi="Arial" w:cs="Arial"/>
          <w:b/>
          <w:sz w:val="20"/>
          <w:szCs w:val="20"/>
        </w:rPr>
        <w:t>rogramma:</w:t>
      </w:r>
    </w:p>
    <w:p w14:paraId="387DE9D2" w14:textId="202C45F7" w:rsidR="00D2603A" w:rsidRPr="00D2603A" w:rsidRDefault="00E6065B" w:rsidP="006D73AA">
      <w:pPr>
        <w:rPr>
          <w:rFonts w:ascii="Arial" w:hAnsi="Arial" w:cs="Arial"/>
          <w:sz w:val="20"/>
          <w:szCs w:val="20"/>
        </w:rPr>
      </w:pPr>
      <w:r w:rsidRPr="00D2603A">
        <w:rPr>
          <w:rFonts w:ascii="Arial" w:hAnsi="Arial" w:cs="Arial"/>
          <w:sz w:val="20"/>
          <w:szCs w:val="20"/>
        </w:rPr>
        <w:t xml:space="preserve">Centraal in het programma staan de resultaten van het Netwerk Kwaliteitsontwikkeling GGz zoals die in het meerjarenprogramma 2014-2017 zijn geformuleerd. Daarbij gaan we uiteraard in op de kwaliteitsstandaarden zelf: professionals, patiënten en naasten hebben deze gezamenlijk ontwikkeld op basis van wetenschappelijke kennis en patiëntvoorkeuren. Ze bieden handvatten voor de zorgprofessional om de kwaliteit van zorg voor de patiënt verder te vergroten. </w:t>
      </w:r>
      <w:r w:rsidR="00D2603A" w:rsidRPr="00D2603A">
        <w:rPr>
          <w:rFonts w:ascii="Arial" w:hAnsi="Arial" w:cs="Arial"/>
          <w:sz w:val="20"/>
          <w:szCs w:val="20"/>
        </w:rPr>
        <w:t xml:space="preserve">Hoe worden ze in de praktijk toegepast? Welke implementatie ‘tools’ zijn daarbij beschikbaar? </w:t>
      </w:r>
    </w:p>
    <w:p w14:paraId="517FF242" w14:textId="77777777" w:rsidR="00151DA1" w:rsidRDefault="00151DA1" w:rsidP="00151DA1">
      <w:pPr>
        <w:spacing w:after="0"/>
        <w:rPr>
          <w:rFonts w:ascii="Arial" w:hAnsi="Arial" w:cs="Arial"/>
          <w:sz w:val="20"/>
          <w:szCs w:val="20"/>
        </w:rPr>
      </w:pPr>
    </w:p>
    <w:p w14:paraId="347DA711" w14:textId="77777777" w:rsidR="00700DBB" w:rsidRPr="00700DBB" w:rsidRDefault="00700DBB" w:rsidP="00700DBB">
      <w:pPr>
        <w:spacing w:after="0"/>
        <w:rPr>
          <w:rFonts w:ascii="Arial" w:hAnsi="Arial" w:cs="Arial"/>
          <w:b/>
          <w:sz w:val="20"/>
          <w:szCs w:val="20"/>
        </w:rPr>
      </w:pPr>
      <w:r w:rsidRPr="00700DBB">
        <w:rPr>
          <w:rFonts w:ascii="Arial" w:hAnsi="Arial" w:cs="Arial"/>
          <w:b/>
          <w:sz w:val="20"/>
          <w:szCs w:val="20"/>
        </w:rPr>
        <w:t xml:space="preserve">Plenair </w:t>
      </w:r>
      <w:r>
        <w:rPr>
          <w:rFonts w:ascii="Arial" w:hAnsi="Arial" w:cs="Arial"/>
          <w:b/>
          <w:sz w:val="20"/>
          <w:szCs w:val="20"/>
        </w:rPr>
        <w:t>13.00 – 14.30 uur</w:t>
      </w:r>
      <w:r w:rsidRPr="00700DBB">
        <w:rPr>
          <w:rFonts w:ascii="Arial" w:hAnsi="Arial" w:cs="Arial"/>
          <w:b/>
          <w:sz w:val="20"/>
          <w:szCs w:val="20"/>
        </w:rPr>
        <w:t>:</w:t>
      </w:r>
    </w:p>
    <w:p w14:paraId="537F0FE4" w14:textId="77777777" w:rsidR="00700DBB" w:rsidRPr="00700DBB" w:rsidRDefault="00700DBB" w:rsidP="00700DBB">
      <w:pPr>
        <w:spacing w:after="0"/>
        <w:rPr>
          <w:rFonts w:ascii="Arial" w:hAnsi="Arial" w:cs="Arial"/>
          <w:b/>
          <w:sz w:val="20"/>
          <w:szCs w:val="20"/>
        </w:rPr>
      </w:pPr>
    </w:p>
    <w:p w14:paraId="4C917A10" w14:textId="77777777" w:rsidR="00700DBB" w:rsidRPr="00700DBB" w:rsidRDefault="007232E8" w:rsidP="00700DBB">
      <w:pPr>
        <w:numPr>
          <w:ilvl w:val="0"/>
          <w:numId w:val="4"/>
        </w:numPr>
        <w:spacing w:after="0"/>
        <w:rPr>
          <w:rFonts w:ascii="Arial" w:hAnsi="Arial" w:cs="Arial"/>
          <w:sz w:val="20"/>
          <w:szCs w:val="20"/>
        </w:rPr>
      </w:pPr>
      <w:r>
        <w:rPr>
          <w:rFonts w:ascii="Arial" w:hAnsi="Arial" w:cs="Arial"/>
          <w:sz w:val="20"/>
          <w:szCs w:val="20"/>
        </w:rPr>
        <w:t>Inleiding door</w:t>
      </w:r>
      <w:r w:rsidR="009705D0">
        <w:rPr>
          <w:rFonts w:ascii="Arial" w:hAnsi="Arial" w:cs="Arial"/>
          <w:sz w:val="20"/>
          <w:szCs w:val="20"/>
        </w:rPr>
        <w:t xml:space="preserve"> </w:t>
      </w:r>
      <w:r w:rsidR="00700DBB" w:rsidRPr="00700DBB">
        <w:rPr>
          <w:rFonts w:ascii="Arial" w:hAnsi="Arial" w:cs="Arial"/>
          <w:sz w:val="20"/>
          <w:szCs w:val="20"/>
        </w:rPr>
        <w:t>Jeroen</w:t>
      </w:r>
      <w:r w:rsidR="009705D0">
        <w:rPr>
          <w:rFonts w:ascii="Arial" w:hAnsi="Arial" w:cs="Arial"/>
          <w:sz w:val="20"/>
          <w:szCs w:val="20"/>
        </w:rPr>
        <w:t xml:space="preserve"> Muller,</w:t>
      </w:r>
      <w:r w:rsidR="00F031C2">
        <w:rPr>
          <w:rFonts w:ascii="Arial" w:hAnsi="Arial" w:cs="Arial"/>
          <w:sz w:val="20"/>
          <w:szCs w:val="20"/>
        </w:rPr>
        <w:t xml:space="preserve"> v</w:t>
      </w:r>
      <w:r w:rsidR="009705D0">
        <w:rPr>
          <w:rFonts w:ascii="Arial" w:hAnsi="Arial" w:cs="Arial"/>
          <w:sz w:val="20"/>
          <w:szCs w:val="20"/>
        </w:rPr>
        <w:t>oorzitter bestuur Netwerk Kwaliteitsontwikkeling GGz</w:t>
      </w:r>
      <w:r w:rsidR="009705D0">
        <w:rPr>
          <w:rFonts w:ascii="Arial" w:hAnsi="Arial" w:cs="Arial"/>
          <w:sz w:val="20"/>
          <w:szCs w:val="20"/>
        </w:rPr>
        <w:br/>
        <w:t>De ontwikkeling van kwaliteitsstandaarden in context. H</w:t>
      </w:r>
      <w:r w:rsidR="009705D0" w:rsidRPr="00D2603A">
        <w:rPr>
          <w:rFonts w:ascii="Arial" w:hAnsi="Arial" w:cs="Arial"/>
          <w:sz w:val="20"/>
          <w:szCs w:val="20"/>
        </w:rPr>
        <w:t>oe sluiten de standaarden aan op andere (</w:t>
      </w:r>
      <w:proofErr w:type="spellStart"/>
      <w:r w:rsidR="009705D0" w:rsidRPr="00D2603A">
        <w:rPr>
          <w:rFonts w:ascii="Arial" w:hAnsi="Arial" w:cs="Arial"/>
          <w:sz w:val="20"/>
          <w:szCs w:val="20"/>
        </w:rPr>
        <w:t>beleids</w:t>
      </w:r>
      <w:proofErr w:type="spellEnd"/>
      <w:r w:rsidR="009705D0" w:rsidRPr="00D2603A">
        <w:rPr>
          <w:rFonts w:ascii="Arial" w:hAnsi="Arial" w:cs="Arial"/>
          <w:sz w:val="20"/>
          <w:szCs w:val="20"/>
        </w:rPr>
        <w:t>)</w:t>
      </w:r>
      <w:r w:rsidR="009705D0">
        <w:rPr>
          <w:rFonts w:ascii="Arial" w:hAnsi="Arial" w:cs="Arial"/>
          <w:sz w:val="20"/>
          <w:szCs w:val="20"/>
        </w:rPr>
        <w:t xml:space="preserve">ontwikkelingen in de ggz, </w:t>
      </w:r>
      <w:r w:rsidR="009705D0" w:rsidRPr="00D2603A">
        <w:rPr>
          <w:rFonts w:ascii="Arial" w:hAnsi="Arial" w:cs="Arial"/>
          <w:sz w:val="20"/>
          <w:szCs w:val="20"/>
        </w:rPr>
        <w:t xml:space="preserve">o.a. </w:t>
      </w:r>
      <w:r w:rsidR="009705D0">
        <w:rPr>
          <w:rFonts w:ascii="Arial" w:hAnsi="Arial" w:cs="Arial"/>
          <w:sz w:val="20"/>
          <w:szCs w:val="20"/>
        </w:rPr>
        <w:t xml:space="preserve">de Agenda gepast gebruik. </w:t>
      </w:r>
    </w:p>
    <w:p w14:paraId="0404A8A9" w14:textId="6850C9B9" w:rsidR="00700DBB" w:rsidRPr="00680DB1" w:rsidRDefault="009705D0" w:rsidP="00700DBB">
      <w:pPr>
        <w:numPr>
          <w:ilvl w:val="0"/>
          <w:numId w:val="4"/>
        </w:numPr>
        <w:spacing w:after="0"/>
        <w:rPr>
          <w:rFonts w:ascii="Arial" w:hAnsi="Arial" w:cs="Arial"/>
          <w:sz w:val="20"/>
          <w:szCs w:val="20"/>
          <w:lang w:val="en-US"/>
        </w:rPr>
      </w:pPr>
      <w:r w:rsidRPr="00680DB1">
        <w:rPr>
          <w:rFonts w:ascii="Arial" w:hAnsi="Arial" w:cs="Arial"/>
          <w:sz w:val="20"/>
          <w:szCs w:val="20"/>
        </w:rPr>
        <w:t xml:space="preserve">Presentatie </w:t>
      </w:r>
      <w:r w:rsidR="003A7E6E" w:rsidRPr="00680DB1">
        <w:rPr>
          <w:rFonts w:ascii="Arial" w:hAnsi="Arial" w:cs="Arial"/>
          <w:sz w:val="20"/>
          <w:szCs w:val="20"/>
        </w:rPr>
        <w:t>patiënt</w:t>
      </w:r>
      <w:r w:rsidRPr="00680DB1">
        <w:rPr>
          <w:rFonts w:ascii="Arial" w:hAnsi="Arial" w:cs="Arial"/>
          <w:sz w:val="20"/>
          <w:szCs w:val="20"/>
        </w:rPr>
        <w:t>perspectief</w:t>
      </w:r>
      <w:r w:rsidR="00680DB1">
        <w:rPr>
          <w:rFonts w:ascii="Arial" w:hAnsi="Arial" w:cs="Arial"/>
          <w:sz w:val="20"/>
          <w:szCs w:val="20"/>
        </w:rPr>
        <w:t xml:space="preserve"> door MIND Landelijk Platform Psychische Gezondheid</w:t>
      </w:r>
      <w:r w:rsidRPr="00680DB1">
        <w:rPr>
          <w:rFonts w:ascii="Arial" w:hAnsi="Arial" w:cs="Arial"/>
          <w:sz w:val="20"/>
          <w:szCs w:val="20"/>
        </w:rPr>
        <w:t xml:space="preserve">. </w:t>
      </w:r>
      <w:r w:rsidR="007232E8" w:rsidRPr="00680DB1">
        <w:rPr>
          <w:rFonts w:ascii="Arial" w:hAnsi="Arial" w:cs="Arial"/>
          <w:sz w:val="20"/>
          <w:szCs w:val="20"/>
        </w:rPr>
        <w:t xml:space="preserve">Stem van de </w:t>
      </w:r>
      <w:r w:rsidR="00F031C2" w:rsidRPr="00680DB1">
        <w:rPr>
          <w:rFonts w:ascii="Arial" w:hAnsi="Arial" w:cs="Arial"/>
          <w:sz w:val="20"/>
          <w:szCs w:val="20"/>
        </w:rPr>
        <w:t>patiënt</w:t>
      </w:r>
      <w:r w:rsidR="007232E8" w:rsidRPr="00680DB1">
        <w:rPr>
          <w:rFonts w:ascii="Arial" w:hAnsi="Arial" w:cs="Arial"/>
          <w:sz w:val="20"/>
          <w:szCs w:val="20"/>
        </w:rPr>
        <w:t xml:space="preserve"> </w:t>
      </w:r>
      <w:r w:rsidRPr="00680DB1">
        <w:rPr>
          <w:rFonts w:ascii="Arial" w:hAnsi="Arial" w:cs="Arial"/>
          <w:sz w:val="20"/>
          <w:szCs w:val="20"/>
        </w:rPr>
        <w:t>bij</w:t>
      </w:r>
      <w:r w:rsidR="007232E8" w:rsidRPr="00680DB1">
        <w:rPr>
          <w:rFonts w:ascii="Arial" w:hAnsi="Arial" w:cs="Arial"/>
          <w:sz w:val="20"/>
          <w:szCs w:val="20"/>
        </w:rPr>
        <w:t xml:space="preserve"> de</w:t>
      </w:r>
      <w:r w:rsidRPr="00680DB1">
        <w:rPr>
          <w:rFonts w:ascii="Arial" w:hAnsi="Arial" w:cs="Arial"/>
          <w:sz w:val="20"/>
          <w:szCs w:val="20"/>
        </w:rPr>
        <w:t xml:space="preserve"> ontwikkeling van standaarden en in het zorgproces zelf. </w:t>
      </w:r>
      <w:proofErr w:type="spellStart"/>
      <w:r w:rsidR="007232E8" w:rsidRPr="00680DB1">
        <w:rPr>
          <w:rFonts w:ascii="Arial" w:hAnsi="Arial" w:cs="Arial"/>
          <w:sz w:val="20"/>
          <w:szCs w:val="20"/>
          <w:lang w:val="en-US"/>
        </w:rPr>
        <w:t>Kennis</w:t>
      </w:r>
      <w:proofErr w:type="spellEnd"/>
      <w:r w:rsidR="007232E8" w:rsidRPr="00680DB1">
        <w:rPr>
          <w:rFonts w:ascii="Arial" w:hAnsi="Arial" w:cs="Arial"/>
          <w:sz w:val="20"/>
          <w:szCs w:val="20"/>
          <w:lang w:val="en-US"/>
        </w:rPr>
        <w:t xml:space="preserve"> over </w:t>
      </w:r>
      <w:proofErr w:type="spellStart"/>
      <w:r w:rsidR="007232E8" w:rsidRPr="00680DB1">
        <w:rPr>
          <w:rFonts w:ascii="Arial" w:hAnsi="Arial" w:cs="Arial"/>
          <w:sz w:val="20"/>
          <w:szCs w:val="20"/>
          <w:lang w:val="en-US"/>
        </w:rPr>
        <w:t>o.a</w:t>
      </w:r>
      <w:proofErr w:type="spellEnd"/>
      <w:r w:rsidR="007232E8" w:rsidRPr="00680DB1">
        <w:rPr>
          <w:rFonts w:ascii="Arial" w:hAnsi="Arial" w:cs="Arial"/>
          <w:sz w:val="20"/>
          <w:szCs w:val="20"/>
          <w:lang w:val="en-US"/>
        </w:rPr>
        <w:t xml:space="preserve">. shared decision making en patient journey. </w:t>
      </w:r>
    </w:p>
    <w:p w14:paraId="41C6FDA3" w14:textId="77777777" w:rsidR="00700DBB" w:rsidRPr="00700DBB" w:rsidRDefault="007232E8" w:rsidP="00700DBB">
      <w:pPr>
        <w:numPr>
          <w:ilvl w:val="0"/>
          <w:numId w:val="4"/>
        </w:numPr>
        <w:spacing w:after="0"/>
        <w:rPr>
          <w:rFonts w:ascii="Arial" w:hAnsi="Arial" w:cs="Arial"/>
          <w:sz w:val="20"/>
          <w:szCs w:val="20"/>
        </w:rPr>
      </w:pPr>
      <w:r>
        <w:rPr>
          <w:rFonts w:ascii="Arial" w:hAnsi="Arial" w:cs="Arial"/>
          <w:sz w:val="20"/>
          <w:szCs w:val="20"/>
        </w:rPr>
        <w:t>Presentatie door voorzitter agendaraad NKO, psychiater prof. dr.</w:t>
      </w:r>
      <w:r w:rsidR="00700DBB" w:rsidRPr="00700DBB">
        <w:rPr>
          <w:rFonts w:ascii="Arial" w:hAnsi="Arial" w:cs="Arial"/>
          <w:sz w:val="20"/>
          <w:szCs w:val="20"/>
        </w:rPr>
        <w:t xml:space="preserve"> Aart </w:t>
      </w:r>
      <w:proofErr w:type="spellStart"/>
      <w:r w:rsidR="00700DBB" w:rsidRPr="00700DBB">
        <w:rPr>
          <w:rFonts w:ascii="Arial" w:hAnsi="Arial" w:cs="Arial"/>
          <w:sz w:val="20"/>
          <w:szCs w:val="20"/>
        </w:rPr>
        <w:t>Schene</w:t>
      </w:r>
      <w:proofErr w:type="spellEnd"/>
      <w:r>
        <w:rPr>
          <w:rFonts w:ascii="Arial" w:hAnsi="Arial" w:cs="Arial"/>
          <w:sz w:val="20"/>
          <w:szCs w:val="20"/>
        </w:rPr>
        <w:t xml:space="preserve"> over betekenis zorgstandaarden in de praktijk van de professional.</w:t>
      </w:r>
      <w:r w:rsidR="00F031C2">
        <w:rPr>
          <w:rFonts w:ascii="Arial" w:hAnsi="Arial" w:cs="Arial"/>
          <w:sz w:val="20"/>
          <w:szCs w:val="20"/>
        </w:rPr>
        <w:t xml:space="preserve"> </w:t>
      </w:r>
    </w:p>
    <w:p w14:paraId="3968A7AC" w14:textId="534E9040" w:rsidR="00680DB1" w:rsidRPr="00680DB1" w:rsidRDefault="007232E8" w:rsidP="00680DB1">
      <w:pPr>
        <w:numPr>
          <w:ilvl w:val="0"/>
          <w:numId w:val="4"/>
        </w:numPr>
        <w:spacing w:after="0"/>
        <w:rPr>
          <w:rFonts w:ascii="Arial" w:hAnsi="Arial" w:cs="Arial"/>
          <w:sz w:val="20"/>
          <w:szCs w:val="20"/>
        </w:rPr>
      </w:pPr>
      <w:r w:rsidRPr="00680DB1">
        <w:rPr>
          <w:rFonts w:ascii="Arial" w:hAnsi="Arial" w:cs="Arial"/>
          <w:sz w:val="20"/>
          <w:szCs w:val="20"/>
        </w:rPr>
        <w:t>Officiële</w:t>
      </w:r>
      <w:r w:rsidR="00700DBB" w:rsidRPr="00680DB1">
        <w:rPr>
          <w:rFonts w:ascii="Arial" w:hAnsi="Arial" w:cs="Arial"/>
          <w:sz w:val="20"/>
          <w:szCs w:val="20"/>
        </w:rPr>
        <w:t xml:space="preserve"> opening</w:t>
      </w:r>
      <w:r w:rsidRPr="00680DB1">
        <w:rPr>
          <w:rFonts w:ascii="Arial" w:hAnsi="Arial" w:cs="Arial"/>
          <w:sz w:val="20"/>
          <w:szCs w:val="20"/>
        </w:rPr>
        <w:t xml:space="preserve"> met boodschap voor het veld</w:t>
      </w:r>
      <w:r w:rsidR="00700DBB" w:rsidRPr="00680DB1">
        <w:rPr>
          <w:rFonts w:ascii="Arial" w:hAnsi="Arial" w:cs="Arial"/>
          <w:sz w:val="20"/>
          <w:szCs w:val="20"/>
        </w:rPr>
        <w:t xml:space="preserve"> door minister </w:t>
      </w:r>
      <w:r w:rsidRPr="00680DB1">
        <w:rPr>
          <w:rFonts w:ascii="Arial" w:hAnsi="Arial" w:cs="Arial"/>
          <w:sz w:val="20"/>
          <w:szCs w:val="20"/>
        </w:rPr>
        <w:t xml:space="preserve">of </w:t>
      </w:r>
      <w:r w:rsidR="00680DB1" w:rsidRPr="00680DB1">
        <w:rPr>
          <w:rFonts w:ascii="Arial" w:hAnsi="Arial" w:cs="Arial"/>
          <w:sz w:val="20"/>
          <w:szCs w:val="20"/>
        </w:rPr>
        <w:t>ander bewindspersoon</w:t>
      </w:r>
      <w:r w:rsidR="00680DB1">
        <w:rPr>
          <w:rFonts w:ascii="Arial" w:hAnsi="Arial" w:cs="Arial"/>
          <w:sz w:val="20"/>
          <w:szCs w:val="20"/>
        </w:rPr>
        <w:t xml:space="preserve">. In deze presentatie wordt symbolisch </w:t>
      </w:r>
      <w:r w:rsidR="00680DB1" w:rsidRPr="00680DB1">
        <w:rPr>
          <w:rFonts w:ascii="Arial" w:hAnsi="Arial" w:cs="Arial"/>
          <w:sz w:val="20"/>
          <w:szCs w:val="20"/>
        </w:rPr>
        <w:t xml:space="preserve">het startsein </w:t>
      </w:r>
      <w:r w:rsidR="00680DB1">
        <w:rPr>
          <w:rFonts w:ascii="Arial" w:hAnsi="Arial" w:cs="Arial"/>
          <w:sz w:val="20"/>
          <w:szCs w:val="20"/>
        </w:rPr>
        <w:t xml:space="preserve">gegeven </w:t>
      </w:r>
      <w:r w:rsidR="00680DB1" w:rsidRPr="00680DB1">
        <w:rPr>
          <w:rFonts w:ascii="Arial" w:hAnsi="Arial" w:cs="Arial"/>
          <w:sz w:val="20"/>
          <w:szCs w:val="20"/>
        </w:rPr>
        <w:t>voor de implementatie va</w:t>
      </w:r>
      <w:r w:rsidR="00680DB1">
        <w:rPr>
          <w:rFonts w:ascii="Arial" w:hAnsi="Arial" w:cs="Arial"/>
          <w:sz w:val="20"/>
          <w:szCs w:val="20"/>
        </w:rPr>
        <w:t>n de zorgstandaarden en generieke modules</w:t>
      </w:r>
      <w:r w:rsidR="00680DB1" w:rsidRPr="00680DB1">
        <w:rPr>
          <w:rFonts w:ascii="Arial" w:hAnsi="Arial" w:cs="Arial"/>
          <w:sz w:val="20"/>
          <w:szCs w:val="20"/>
        </w:rPr>
        <w:t xml:space="preserve">. </w:t>
      </w:r>
    </w:p>
    <w:p w14:paraId="5137BA1C" w14:textId="50FE6164" w:rsidR="00F031C2" w:rsidRPr="00680DB1" w:rsidRDefault="00F031C2" w:rsidP="00680DB1">
      <w:pPr>
        <w:spacing w:after="0"/>
        <w:ind w:left="720"/>
        <w:rPr>
          <w:rFonts w:ascii="Arial" w:hAnsi="Arial" w:cs="Arial"/>
          <w:sz w:val="20"/>
          <w:szCs w:val="20"/>
        </w:rPr>
      </w:pPr>
    </w:p>
    <w:p w14:paraId="61EBAF51" w14:textId="77777777" w:rsidR="00BC0717" w:rsidRDefault="00BC0717" w:rsidP="00825B45">
      <w:pPr>
        <w:spacing w:after="0"/>
        <w:rPr>
          <w:rFonts w:ascii="Arial" w:hAnsi="Arial" w:cs="Arial"/>
          <w:b/>
          <w:sz w:val="20"/>
          <w:szCs w:val="20"/>
        </w:rPr>
      </w:pPr>
    </w:p>
    <w:p w14:paraId="29B1ACE4" w14:textId="77777777" w:rsidR="00BC0717" w:rsidRDefault="00BC0717" w:rsidP="00825B45">
      <w:pPr>
        <w:spacing w:after="0"/>
        <w:rPr>
          <w:rFonts w:ascii="Arial" w:hAnsi="Arial" w:cs="Arial"/>
          <w:b/>
          <w:sz w:val="20"/>
          <w:szCs w:val="20"/>
        </w:rPr>
      </w:pPr>
    </w:p>
    <w:p w14:paraId="204260FA" w14:textId="77777777" w:rsidR="00BC0717" w:rsidRDefault="00BC0717" w:rsidP="00825B45">
      <w:pPr>
        <w:spacing w:after="0"/>
        <w:rPr>
          <w:rFonts w:ascii="Arial" w:hAnsi="Arial" w:cs="Arial"/>
          <w:b/>
          <w:sz w:val="20"/>
          <w:szCs w:val="20"/>
        </w:rPr>
      </w:pPr>
    </w:p>
    <w:p w14:paraId="2D8F0880" w14:textId="77777777" w:rsidR="00E973B5" w:rsidRDefault="00E973B5" w:rsidP="00825B45">
      <w:pPr>
        <w:spacing w:after="0"/>
        <w:rPr>
          <w:rFonts w:ascii="Arial" w:hAnsi="Arial" w:cs="Arial"/>
          <w:b/>
          <w:sz w:val="20"/>
          <w:szCs w:val="20"/>
        </w:rPr>
      </w:pPr>
    </w:p>
    <w:p w14:paraId="556839AF" w14:textId="77777777" w:rsidR="00AE7696" w:rsidRDefault="00F031C2" w:rsidP="00AE7696">
      <w:pPr>
        <w:spacing w:after="0"/>
        <w:rPr>
          <w:rFonts w:ascii="Arial" w:hAnsi="Arial" w:cs="Arial"/>
          <w:b/>
          <w:sz w:val="20"/>
          <w:szCs w:val="20"/>
        </w:rPr>
      </w:pPr>
      <w:r w:rsidRPr="00F031C2">
        <w:rPr>
          <w:rFonts w:ascii="Arial" w:hAnsi="Arial" w:cs="Arial"/>
          <w:b/>
          <w:sz w:val="20"/>
          <w:szCs w:val="20"/>
        </w:rPr>
        <w:lastRenderedPageBreak/>
        <w:t xml:space="preserve">Diverse </w:t>
      </w:r>
      <w:r w:rsidR="00F02CDA">
        <w:rPr>
          <w:rFonts w:ascii="Arial" w:hAnsi="Arial" w:cs="Arial"/>
          <w:b/>
          <w:sz w:val="20"/>
          <w:szCs w:val="20"/>
        </w:rPr>
        <w:t>deelsessies</w:t>
      </w:r>
      <w:r w:rsidRPr="00F031C2">
        <w:rPr>
          <w:rFonts w:ascii="Arial" w:hAnsi="Arial" w:cs="Arial"/>
          <w:b/>
          <w:sz w:val="20"/>
          <w:szCs w:val="20"/>
        </w:rPr>
        <w:t xml:space="preserve"> 14.30 – 17.00</w:t>
      </w:r>
      <w:r>
        <w:rPr>
          <w:rFonts w:ascii="Arial" w:hAnsi="Arial" w:cs="Arial"/>
          <w:b/>
          <w:sz w:val="20"/>
          <w:szCs w:val="20"/>
        </w:rPr>
        <w:t>:</w:t>
      </w:r>
    </w:p>
    <w:p w14:paraId="4C94817B" w14:textId="77777777" w:rsidR="00AE7696" w:rsidRDefault="00AE7696" w:rsidP="00AE7696">
      <w:pPr>
        <w:spacing w:after="0"/>
        <w:rPr>
          <w:rFonts w:ascii="Arial" w:hAnsi="Arial" w:cs="Arial"/>
          <w:b/>
          <w:sz w:val="20"/>
          <w:szCs w:val="20"/>
        </w:rPr>
      </w:pPr>
    </w:p>
    <w:p w14:paraId="186A079D" w14:textId="1A79C558" w:rsidR="0060505F" w:rsidRPr="0060505F" w:rsidRDefault="00825B45" w:rsidP="00AE7696">
      <w:pPr>
        <w:spacing w:after="0"/>
        <w:rPr>
          <w:rFonts w:ascii="Arial" w:hAnsi="Arial" w:cs="Arial"/>
          <w:b/>
          <w:sz w:val="20"/>
          <w:szCs w:val="20"/>
        </w:rPr>
      </w:pPr>
      <w:r>
        <w:rPr>
          <w:rFonts w:ascii="Arial" w:hAnsi="Arial" w:cs="Arial"/>
          <w:b/>
          <w:sz w:val="20"/>
          <w:szCs w:val="20"/>
        </w:rPr>
        <w:t xml:space="preserve">1. </w:t>
      </w:r>
      <w:r w:rsidR="0060505F" w:rsidRPr="0060505F">
        <w:rPr>
          <w:rFonts w:ascii="Arial" w:hAnsi="Arial" w:cs="Arial"/>
          <w:b/>
          <w:sz w:val="20"/>
          <w:szCs w:val="20"/>
        </w:rPr>
        <w:t>Werken met de zorgstandaarden in de praktijk</w:t>
      </w:r>
    </w:p>
    <w:p w14:paraId="36B2C5F6" w14:textId="77777777" w:rsidR="00825B45" w:rsidRDefault="00825B45" w:rsidP="008327F4">
      <w:pPr>
        <w:rPr>
          <w:rFonts w:ascii="Arial" w:hAnsi="Arial" w:cs="Arial"/>
          <w:sz w:val="20"/>
          <w:szCs w:val="20"/>
        </w:rPr>
      </w:pPr>
      <w:r>
        <w:rPr>
          <w:rFonts w:ascii="Arial" w:hAnsi="Arial" w:cs="Arial"/>
          <w:sz w:val="20"/>
          <w:szCs w:val="20"/>
        </w:rPr>
        <w:t xml:space="preserve">Sprekers: </w:t>
      </w:r>
      <w:r w:rsidR="0060505F">
        <w:rPr>
          <w:rFonts w:ascii="Arial" w:hAnsi="Arial" w:cs="Arial"/>
          <w:sz w:val="20"/>
          <w:szCs w:val="20"/>
        </w:rPr>
        <w:t xml:space="preserve">Prof. dr. Ralph Kupka. </w:t>
      </w:r>
      <w:r w:rsidR="00F02CDA">
        <w:rPr>
          <w:rFonts w:ascii="Arial" w:hAnsi="Arial" w:cs="Arial"/>
          <w:sz w:val="20"/>
          <w:szCs w:val="20"/>
        </w:rPr>
        <w:t>Psychiater en v</w:t>
      </w:r>
      <w:r w:rsidR="0060505F">
        <w:rPr>
          <w:rFonts w:ascii="Arial" w:hAnsi="Arial" w:cs="Arial"/>
          <w:sz w:val="20"/>
          <w:szCs w:val="20"/>
        </w:rPr>
        <w:t>oorzitter werkgroep Zorgstandaard B</w:t>
      </w:r>
      <w:r w:rsidR="00F02CDA">
        <w:rPr>
          <w:rFonts w:ascii="Arial" w:hAnsi="Arial" w:cs="Arial"/>
          <w:sz w:val="20"/>
          <w:szCs w:val="20"/>
        </w:rPr>
        <w:t>ipolaire stoornissen;</w:t>
      </w:r>
      <w:r>
        <w:rPr>
          <w:rFonts w:ascii="Arial" w:hAnsi="Arial" w:cs="Arial"/>
          <w:sz w:val="20"/>
          <w:szCs w:val="20"/>
        </w:rPr>
        <w:t xml:space="preserve"> </w:t>
      </w:r>
      <w:r w:rsidRPr="00825B45">
        <w:rPr>
          <w:rFonts w:ascii="Arial" w:hAnsi="Arial" w:cs="Arial"/>
          <w:sz w:val="20"/>
          <w:szCs w:val="20"/>
        </w:rPr>
        <w:t>Yvo van de Velde, klinisch psycholoog-psychotherapeut</w:t>
      </w:r>
      <w:r w:rsidR="0060505F">
        <w:rPr>
          <w:rFonts w:ascii="Arial" w:hAnsi="Arial" w:cs="Arial"/>
          <w:sz w:val="20"/>
          <w:szCs w:val="20"/>
        </w:rPr>
        <w:t xml:space="preserve"> </w:t>
      </w:r>
      <w:r>
        <w:rPr>
          <w:rFonts w:ascii="Arial" w:hAnsi="Arial" w:cs="Arial"/>
          <w:sz w:val="20"/>
          <w:szCs w:val="20"/>
        </w:rPr>
        <w:t>en lid Agendaraad NKO namens LVVP</w:t>
      </w:r>
    </w:p>
    <w:p w14:paraId="0361437D" w14:textId="30B99991" w:rsidR="00BC0717" w:rsidRDefault="0060505F" w:rsidP="008327F4">
      <w:pPr>
        <w:rPr>
          <w:rFonts w:ascii="Arial" w:hAnsi="Arial" w:cs="Arial"/>
          <w:sz w:val="20"/>
          <w:szCs w:val="20"/>
        </w:rPr>
      </w:pPr>
      <w:r>
        <w:rPr>
          <w:rFonts w:ascii="Arial" w:hAnsi="Arial" w:cs="Arial"/>
          <w:sz w:val="20"/>
          <w:szCs w:val="20"/>
        </w:rPr>
        <w:t>S</w:t>
      </w:r>
      <w:r w:rsidR="008327F4">
        <w:rPr>
          <w:rFonts w:ascii="Arial" w:hAnsi="Arial" w:cs="Arial"/>
          <w:sz w:val="20"/>
          <w:szCs w:val="20"/>
        </w:rPr>
        <w:t xml:space="preserve">essie </w:t>
      </w:r>
      <w:r>
        <w:rPr>
          <w:rFonts w:ascii="Arial" w:hAnsi="Arial" w:cs="Arial"/>
          <w:sz w:val="20"/>
          <w:szCs w:val="20"/>
        </w:rPr>
        <w:t xml:space="preserve">(2x) waarin een casus uit de praktijk wordt vertolkt en toegelicht. </w:t>
      </w:r>
      <w:r w:rsidR="00205382">
        <w:rPr>
          <w:rFonts w:ascii="Arial" w:hAnsi="Arial" w:cs="Arial"/>
          <w:sz w:val="20"/>
          <w:szCs w:val="20"/>
        </w:rPr>
        <w:t>T</w:t>
      </w:r>
      <w:r w:rsidR="00935902">
        <w:rPr>
          <w:rFonts w:ascii="Arial" w:hAnsi="Arial" w:cs="Arial"/>
          <w:sz w:val="20"/>
          <w:szCs w:val="20"/>
        </w:rPr>
        <w:t xml:space="preserve">wee acteurs </w:t>
      </w:r>
      <w:r w:rsidR="00205382">
        <w:rPr>
          <w:rFonts w:ascii="Arial" w:hAnsi="Arial" w:cs="Arial"/>
          <w:sz w:val="20"/>
          <w:szCs w:val="20"/>
        </w:rPr>
        <w:t xml:space="preserve">brengen </w:t>
      </w:r>
      <w:r w:rsidR="00935902">
        <w:rPr>
          <w:rFonts w:ascii="Arial" w:hAnsi="Arial" w:cs="Arial"/>
          <w:sz w:val="20"/>
          <w:szCs w:val="20"/>
        </w:rPr>
        <w:t xml:space="preserve">verschillende voorbeelden </w:t>
      </w:r>
      <w:r w:rsidR="00205382">
        <w:rPr>
          <w:rFonts w:ascii="Arial" w:hAnsi="Arial" w:cs="Arial"/>
          <w:sz w:val="20"/>
          <w:szCs w:val="20"/>
        </w:rPr>
        <w:t xml:space="preserve">in beeld die laten zien </w:t>
      </w:r>
      <w:r w:rsidR="00935902">
        <w:rPr>
          <w:rFonts w:ascii="Arial" w:hAnsi="Arial" w:cs="Arial"/>
          <w:sz w:val="20"/>
          <w:szCs w:val="20"/>
        </w:rPr>
        <w:t xml:space="preserve">hoe de standaarden </w:t>
      </w:r>
      <w:r w:rsidR="00205382">
        <w:rPr>
          <w:rFonts w:ascii="Arial" w:hAnsi="Arial" w:cs="Arial"/>
          <w:sz w:val="20"/>
          <w:szCs w:val="20"/>
        </w:rPr>
        <w:t>werken</w:t>
      </w:r>
      <w:r w:rsidR="00935902">
        <w:rPr>
          <w:rFonts w:ascii="Arial" w:hAnsi="Arial" w:cs="Arial"/>
          <w:sz w:val="20"/>
          <w:szCs w:val="20"/>
        </w:rPr>
        <w:t xml:space="preserve"> </w:t>
      </w:r>
      <w:r w:rsidR="00205382">
        <w:rPr>
          <w:rFonts w:ascii="Arial" w:hAnsi="Arial" w:cs="Arial"/>
          <w:sz w:val="20"/>
          <w:szCs w:val="20"/>
        </w:rPr>
        <w:t>in</w:t>
      </w:r>
      <w:r w:rsidR="00935902">
        <w:rPr>
          <w:rFonts w:ascii="Arial" w:hAnsi="Arial" w:cs="Arial"/>
          <w:sz w:val="20"/>
          <w:szCs w:val="20"/>
        </w:rPr>
        <w:t xml:space="preserve"> de dagelijkse praktijk. Daarbij worden zowel voorbeelden uit de zorgstandaarden gegeven, maar ook de koppeling met de generieke modules </w:t>
      </w:r>
      <w:r w:rsidR="00205382">
        <w:rPr>
          <w:rFonts w:ascii="Arial" w:hAnsi="Arial" w:cs="Arial"/>
          <w:sz w:val="20"/>
          <w:szCs w:val="20"/>
        </w:rPr>
        <w:t xml:space="preserve">is </w:t>
      </w:r>
      <w:r w:rsidR="00935902">
        <w:rPr>
          <w:rFonts w:ascii="Arial" w:hAnsi="Arial" w:cs="Arial"/>
          <w:sz w:val="20"/>
          <w:szCs w:val="20"/>
        </w:rPr>
        <w:t xml:space="preserve">van belang. </w:t>
      </w:r>
      <w:r w:rsidR="00205382">
        <w:rPr>
          <w:rFonts w:ascii="Arial" w:hAnsi="Arial" w:cs="Arial"/>
          <w:sz w:val="20"/>
          <w:szCs w:val="20"/>
        </w:rPr>
        <w:t>Zoals</w:t>
      </w:r>
      <w:r w:rsidR="003A7E6E">
        <w:rPr>
          <w:rFonts w:ascii="Arial" w:hAnsi="Arial" w:cs="Arial"/>
          <w:sz w:val="20"/>
          <w:szCs w:val="20"/>
        </w:rPr>
        <w:t xml:space="preserve"> onderde</w:t>
      </w:r>
      <w:r w:rsidR="00935902">
        <w:rPr>
          <w:rFonts w:ascii="Arial" w:hAnsi="Arial" w:cs="Arial"/>
          <w:sz w:val="20"/>
          <w:szCs w:val="20"/>
        </w:rPr>
        <w:t>l</w:t>
      </w:r>
      <w:r w:rsidR="003A7E6E">
        <w:rPr>
          <w:rFonts w:ascii="Arial" w:hAnsi="Arial" w:cs="Arial"/>
          <w:sz w:val="20"/>
          <w:szCs w:val="20"/>
        </w:rPr>
        <w:t>e</w:t>
      </w:r>
      <w:r w:rsidR="00935902">
        <w:rPr>
          <w:rFonts w:ascii="Arial" w:hAnsi="Arial" w:cs="Arial"/>
          <w:sz w:val="20"/>
          <w:szCs w:val="20"/>
        </w:rPr>
        <w:t xml:space="preserve">n uit de </w:t>
      </w:r>
      <w:r w:rsidR="00205382">
        <w:rPr>
          <w:rFonts w:ascii="Arial" w:hAnsi="Arial" w:cs="Arial"/>
          <w:sz w:val="20"/>
          <w:szCs w:val="20"/>
        </w:rPr>
        <w:t>Z</w:t>
      </w:r>
      <w:r w:rsidR="00935902">
        <w:rPr>
          <w:rFonts w:ascii="Arial" w:hAnsi="Arial" w:cs="Arial"/>
          <w:sz w:val="20"/>
          <w:szCs w:val="20"/>
        </w:rPr>
        <w:t xml:space="preserve">orgstandaard Bipolaire stoornissen in combinatie met de </w:t>
      </w:r>
      <w:r w:rsidR="00205382">
        <w:rPr>
          <w:rFonts w:ascii="Arial" w:hAnsi="Arial" w:cs="Arial"/>
          <w:sz w:val="20"/>
          <w:szCs w:val="20"/>
        </w:rPr>
        <w:t>G</w:t>
      </w:r>
      <w:r w:rsidR="00935902">
        <w:rPr>
          <w:rFonts w:ascii="Arial" w:hAnsi="Arial" w:cs="Arial"/>
          <w:sz w:val="20"/>
          <w:szCs w:val="20"/>
        </w:rPr>
        <w:t>enerieke module Acute psychiatrie. Ook wordt nadrukkelijk aandacht gegeven</w:t>
      </w:r>
      <w:r w:rsidR="00205382">
        <w:rPr>
          <w:rFonts w:ascii="Arial" w:hAnsi="Arial" w:cs="Arial"/>
          <w:sz w:val="20"/>
          <w:szCs w:val="20"/>
        </w:rPr>
        <w:t xml:space="preserve"> aan</w:t>
      </w:r>
      <w:r w:rsidR="00935902">
        <w:rPr>
          <w:rFonts w:ascii="Arial" w:hAnsi="Arial" w:cs="Arial"/>
          <w:sz w:val="20"/>
          <w:szCs w:val="20"/>
        </w:rPr>
        <w:t xml:space="preserve"> gezamenlijke besluitvorming. </w:t>
      </w:r>
      <w:r w:rsidR="00205382">
        <w:rPr>
          <w:rFonts w:ascii="Arial" w:hAnsi="Arial" w:cs="Arial"/>
          <w:sz w:val="20"/>
          <w:szCs w:val="20"/>
        </w:rPr>
        <w:t>E</w:t>
      </w:r>
      <w:r w:rsidR="00935902">
        <w:rPr>
          <w:rFonts w:ascii="Arial" w:hAnsi="Arial" w:cs="Arial"/>
          <w:sz w:val="20"/>
          <w:szCs w:val="20"/>
        </w:rPr>
        <w:t xml:space="preserve">en professional </w:t>
      </w:r>
      <w:r w:rsidR="00205382">
        <w:rPr>
          <w:rFonts w:ascii="Arial" w:hAnsi="Arial" w:cs="Arial"/>
          <w:sz w:val="20"/>
          <w:szCs w:val="20"/>
        </w:rPr>
        <w:t xml:space="preserve">licht de casus die wordt vertolkt toe, </w:t>
      </w:r>
      <w:r w:rsidR="00935902">
        <w:rPr>
          <w:rFonts w:ascii="Arial" w:hAnsi="Arial" w:cs="Arial"/>
          <w:sz w:val="20"/>
          <w:szCs w:val="20"/>
        </w:rPr>
        <w:t xml:space="preserve">waar welke informatie </w:t>
      </w:r>
      <w:r w:rsidR="00205382">
        <w:rPr>
          <w:rFonts w:ascii="Arial" w:hAnsi="Arial" w:cs="Arial"/>
          <w:sz w:val="20"/>
          <w:szCs w:val="20"/>
        </w:rPr>
        <w:t xml:space="preserve">te vinden is en </w:t>
      </w:r>
      <w:proofErr w:type="spellStart"/>
      <w:r w:rsidR="00935902">
        <w:rPr>
          <w:rFonts w:ascii="Arial" w:hAnsi="Arial" w:cs="Arial"/>
          <w:sz w:val="20"/>
          <w:szCs w:val="20"/>
        </w:rPr>
        <w:t>en</w:t>
      </w:r>
      <w:proofErr w:type="spellEnd"/>
      <w:r w:rsidR="00935902">
        <w:rPr>
          <w:rFonts w:ascii="Arial" w:hAnsi="Arial" w:cs="Arial"/>
          <w:sz w:val="20"/>
          <w:szCs w:val="20"/>
        </w:rPr>
        <w:t xml:space="preserve"> hoe deze kan worden gebruikt. </w:t>
      </w:r>
      <w:r>
        <w:rPr>
          <w:rFonts w:ascii="Arial" w:hAnsi="Arial" w:cs="Arial"/>
          <w:sz w:val="20"/>
          <w:szCs w:val="20"/>
        </w:rPr>
        <w:t>Deelnemers leren hoe de zorgstandaarden en generieke modules op elkaar aansluiten en hoe dit in de praktijk kan worden toegepast.</w:t>
      </w:r>
      <w:r w:rsidR="00BC0717">
        <w:rPr>
          <w:rFonts w:ascii="Arial" w:hAnsi="Arial" w:cs="Arial"/>
          <w:sz w:val="20"/>
          <w:szCs w:val="20"/>
        </w:rPr>
        <w:t xml:space="preserve"> </w:t>
      </w:r>
    </w:p>
    <w:p w14:paraId="4566D313" w14:textId="77777777" w:rsidR="00BC0717" w:rsidRDefault="00BC0717" w:rsidP="008327F4">
      <w:pPr>
        <w:rPr>
          <w:rFonts w:ascii="Arial" w:hAnsi="Arial" w:cs="Arial"/>
          <w:sz w:val="20"/>
          <w:szCs w:val="20"/>
        </w:rPr>
      </w:pPr>
    </w:p>
    <w:p w14:paraId="14BC5061" w14:textId="77777777" w:rsidR="0060505F" w:rsidRPr="001A4CA4" w:rsidRDefault="00825B45" w:rsidP="008327F4">
      <w:pPr>
        <w:rPr>
          <w:rFonts w:ascii="Arial" w:hAnsi="Arial" w:cs="Arial"/>
          <w:b/>
          <w:sz w:val="20"/>
          <w:szCs w:val="20"/>
        </w:rPr>
      </w:pPr>
      <w:r w:rsidRPr="001A4CA4">
        <w:rPr>
          <w:rFonts w:ascii="Arial" w:hAnsi="Arial" w:cs="Arial"/>
          <w:b/>
          <w:sz w:val="20"/>
          <w:szCs w:val="20"/>
        </w:rPr>
        <w:t>2. Implementatie</w:t>
      </w:r>
      <w:r w:rsidR="00EF14E3" w:rsidRPr="001A4CA4">
        <w:rPr>
          <w:rFonts w:ascii="Arial" w:hAnsi="Arial" w:cs="Arial"/>
          <w:b/>
          <w:sz w:val="20"/>
          <w:szCs w:val="20"/>
        </w:rPr>
        <w:t>tools</w:t>
      </w:r>
      <w:r w:rsidRPr="001A4CA4">
        <w:rPr>
          <w:rFonts w:ascii="Arial" w:hAnsi="Arial" w:cs="Arial"/>
          <w:b/>
          <w:sz w:val="20"/>
          <w:szCs w:val="20"/>
        </w:rPr>
        <w:t xml:space="preserve"> zorgstandaarden</w:t>
      </w:r>
    </w:p>
    <w:p w14:paraId="17644FDD" w14:textId="26BF6D11" w:rsidR="00EF14E3" w:rsidRDefault="00EF14E3" w:rsidP="00825B45">
      <w:pPr>
        <w:rPr>
          <w:rFonts w:ascii="Arial" w:hAnsi="Arial" w:cs="Arial"/>
          <w:sz w:val="20"/>
          <w:szCs w:val="20"/>
        </w:rPr>
      </w:pPr>
      <w:r>
        <w:rPr>
          <w:rFonts w:ascii="Arial" w:hAnsi="Arial" w:cs="Arial"/>
          <w:sz w:val="20"/>
          <w:szCs w:val="20"/>
        </w:rPr>
        <w:t>Sprekers</w:t>
      </w:r>
      <w:r w:rsidR="001A4CA4">
        <w:rPr>
          <w:rFonts w:ascii="Arial" w:hAnsi="Arial" w:cs="Arial"/>
          <w:sz w:val="20"/>
          <w:szCs w:val="20"/>
        </w:rPr>
        <w:t>:</w:t>
      </w:r>
      <w:r>
        <w:rPr>
          <w:rFonts w:ascii="Arial" w:hAnsi="Arial" w:cs="Arial"/>
          <w:sz w:val="20"/>
          <w:szCs w:val="20"/>
        </w:rPr>
        <w:t xml:space="preserve"> </w:t>
      </w:r>
      <w:r w:rsidR="00680DB1">
        <w:rPr>
          <w:rFonts w:ascii="Arial" w:hAnsi="Arial" w:cs="Arial"/>
          <w:sz w:val="20"/>
          <w:szCs w:val="20"/>
        </w:rPr>
        <w:t>kwaliteitsmedewerkers van</w:t>
      </w:r>
      <w:r>
        <w:rPr>
          <w:rFonts w:ascii="Arial" w:hAnsi="Arial" w:cs="Arial"/>
          <w:sz w:val="20"/>
          <w:szCs w:val="20"/>
        </w:rPr>
        <w:t xml:space="preserve"> </w:t>
      </w:r>
      <w:r w:rsidR="00825B45">
        <w:rPr>
          <w:rFonts w:ascii="Arial" w:hAnsi="Arial" w:cs="Arial"/>
          <w:sz w:val="20"/>
          <w:szCs w:val="20"/>
        </w:rPr>
        <w:t xml:space="preserve">GGZ Friesland en </w:t>
      </w:r>
      <w:proofErr w:type="spellStart"/>
      <w:r w:rsidR="00825B45">
        <w:rPr>
          <w:rFonts w:ascii="Arial" w:hAnsi="Arial" w:cs="Arial"/>
          <w:sz w:val="20"/>
          <w:szCs w:val="20"/>
        </w:rPr>
        <w:t>Arkin</w:t>
      </w:r>
      <w:proofErr w:type="spellEnd"/>
      <w:r w:rsidR="00825B45">
        <w:rPr>
          <w:rFonts w:ascii="Arial" w:hAnsi="Arial" w:cs="Arial"/>
          <w:sz w:val="20"/>
          <w:szCs w:val="20"/>
        </w:rPr>
        <w:t xml:space="preserve"> </w:t>
      </w:r>
    </w:p>
    <w:p w14:paraId="7E5894B8" w14:textId="77777777" w:rsidR="00EF14E3" w:rsidRDefault="00EF14E3" w:rsidP="00825B45">
      <w:pPr>
        <w:rPr>
          <w:rFonts w:ascii="Arial" w:hAnsi="Arial" w:cs="Arial"/>
          <w:sz w:val="20"/>
          <w:szCs w:val="20"/>
        </w:rPr>
      </w:pPr>
      <w:r>
        <w:rPr>
          <w:rFonts w:ascii="Arial" w:hAnsi="Arial" w:cs="Arial"/>
          <w:sz w:val="20"/>
          <w:szCs w:val="20"/>
        </w:rPr>
        <w:t xml:space="preserve">Sessie waarbij deelnemers </w:t>
      </w:r>
      <w:r w:rsidR="00A268D8">
        <w:rPr>
          <w:rFonts w:ascii="Arial" w:hAnsi="Arial" w:cs="Arial"/>
          <w:sz w:val="20"/>
          <w:szCs w:val="20"/>
        </w:rPr>
        <w:t>leren over</w:t>
      </w:r>
      <w:r>
        <w:rPr>
          <w:rFonts w:ascii="Arial" w:hAnsi="Arial" w:cs="Arial"/>
          <w:sz w:val="20"/>
          <w:szCs w:val="20"/>
        </w:rPr>
        <w:t xml:space="preserve"> enkele</w:t>
      </w:r>
      <w:r w:rsidR="00A268D8">
        <w:rPr>
          <w:rFonts w:ascii="Arial" w:hAnsi="Arial" w:cs="Arial"/>
          <w:sz w:val="20"/>
          <w:szCs w:val="20"/>
        </w:rPr>
        <w:t xml:space="preserve"> result</w:t>
      </w:r>
      <w:r>
        <w:rPr>
          <w:rFonts w:ascii="Arial" w:hAnsi="Arial" w:cs="Arial"/>
          <w:sz w:val="20"/>
          <w:szCs w:val="20"/>
        </w:rPr>
        <w:t>at</w:t>
      </w:r>
      <w:r w:rsidR="00A268D8">
        <w:rPr>
          <w:rFonts w:ascii="Arial" w:hAnsi="Arial" w:cs="Arial"/>
          <w:sz w:val="20"/>
          <w:szCs w:val="20"/>
        </w:rPr>
        <w:t xml:space="preserve">en van </w:t>
      </w:r>
      <w:r>
        <w:rPr>
          <w:rFonts w:ascii="Arial" w:hAnsi="Arial" w:cs="Arial"/>
          <w:sz w:val="20"/>
          <w:szCs w:val="20"/>
        </w:rPr>
        <w:t>de projecten implementatieondersteuning. Zoals een ‘blauwdruk beslistool’</w:t>
      </w:r>
      <w:r w:rsidRPr="00EF14E3">
        <w:rPr>
          <w:rFonts w:ascii="Arial" w:hAnsi="Arial" w:cs="Arial"/>
          <w:sz w:val="20"/>
          <w:szCs w:val="20"/>
        </w:rPr>
        <w:t xml:space="preserve">, in de vorm van een stappenplan voor het bouwen van een algoritme op basis van resultaten van een </w:t>
      </w:r>
      <w:proofErr w:type="spellStart"/>
      <w:r w:rsidRPr="00EF14E3">
        <w:rPr>
          <w:rFonts w:ascii="Arial" w:hAnsi="Arial" w:cs="Arial"/>
          <w:sz w:val="20"/>
          <w:szCs w:val="20"/>
        </w:rPr>
        <w:t>conjunctanalyse</w:t>
      </w:r>
      <w:proofErr w:type="spellEnd"/>
      <w:r w:rsidR="00A268D8">
        <w:rPr>
          <w:rFonts w:ascii="Arial" w:hAnsi="Arial" w:cs="Arial"/>
          <w:sz w:val="20"/>
          <w:szCs w:val="20"/>
        </w:rPr>
        <w:t xml:space="preserve"> (onderdeel van ontwikkeling zorgstandaarden)</w:t>
      </w:r>
      <w:r w:rsidRPr="00EF14E3">
        <w:rPr>
          <w:rFonts w:ascii="Arial" w:hAnsi="Arial" w:cs="Arial"/>
          <w:sz w:val="20"/>
          <w:szCs w:val="20"/>
        </w:rPr>
        <w:t>.</w:t>
      </w:r>
      <w:r w:rsidRPr="00EF14E3">
        <w:t xml:space="preserve"> </w:t>
      </w:r>
      <w:r w:rsidR="00A268D8" w:rsidRPr="00A268D8">
        <w:rPr>
          <w:rFonts w:ascii="Arial" w:hAnsi="Arial" w:cs="Arial"/>
          <w:sz w:val="20"/>
          <w:szCs w:val="20"/>
        </w:rPr>
        <w:t>Men kan</w:t>
      </w:r>
      <w:r>
        <w:t xml:space="preserve"> </w:t>
      </w:r>
      <w:r>
        <w:rPr>
          <w:rFonts w:ascii="Arial" w:hAnsi="Arial" w:cs="Arial"/>
          <w:sz w:val="20"/>
          <w:szCs w:val="20"/>
        </w:rPr>
        <w:t>het stadium van de aandoening</w:t>
      </w:r>
      <w:r w:rsidRPr="00EF14E3">
        <w:rPr>
          <w:rFonts w:ascii="Arial" w:hAnsi="Arial" w:cs="Arial"/>
          <w:sz w:val="20"/>
          <w:szCs w:val="20"/>
        </w:rPr>
        <w:t xml:space="preserve"> invoeren, het symptoomprofiel en relevante patiëntkenmerken. Vervolgens wordt automatisch een selectie en prioritering van behandelopties voorgesteld  die aansluit op de situatie van de betreffende patiënt.</w:t>
      </w:r>
    </w:p>
    <w:p w14:paraId="274E42F8" w14:textId="47EE97E6" w:rsidR="00A268D8" w:rsidRDefault="00A268D8" w:rsidP="00825B45">
      <w:pPr>
        <w:rPr>
          <w:rFonts w:ascii="Arial" w:hAnsi="Arial" w:cs="Arial"/>
          <w:sz w:val="20"/>
          <w:szCs w:val="20"/>
        </w:rPr>
      </w:pPr>
      <w:r>
        <w:rPr>
          <w:rFonts w:ascii="Arial" w:hAnsi="Arial" w:cs="Arial"/>
          <w:sz w:val="20"/>
          <w:szCs w:val="20"/>
        </w:rPr>
        <w:t xml:space="preserve">Een andere project waarvan het resultaat wordt gepresenteerd, betreft het scholingstraject klinisch leiderschap </w:t>
      </w:r>
      <w:r w:rsidRPr="00A268D8">
        <w:rPr>
          <w:rFonts w:ascii="Arial" w:hAnsi="Arial" w:cs="Arial"/>
          <w:sz w:val="20"/>
          <w:szCs w:val="20"/>
        </w:rPr>
        <w:t xml:space="preserve">Het werken met zorgpaden, ‘gepast gebruik’ van GGz zorg, shared </w:t>
      </w:r>
      <w:proofErr w:type="spellStart"/>
      <w:r w:rsidRPr="00A268D8">
        <w:rPr>
          <w:rFonts w:ascii="Arial" w:hAnsi="Arial" w:cs="Arial"/>
          <w:sz w:val="20"/>
          <w:szCs w:val="20"/>
        </w:rPr>
        <w:t>decision</w:t>
      </w:r>
      <w:proofErr w:type="spellEnd"/>
      <w:r w:rsidRPr="00A268D8">
        <w:rPr>
          <w:rFonts w:ascii="Arial" w:hAnsi="Arial" w:cs="Arial"/>
          <w:sz w:val="20"/>
          <w:szCs w:val="20"/>
        </w:rPr>
        <w:t xml:space="preserve"> making met de cliënt, en verantwoord afsluiten volgens de principes van ‘start well, end well’ betekent een aanpassing in de manier van werken voor de behandelaren.</w:t>
      </w:r>
      <w:r>
        <w:rPr>
          <w:rFonts w:ascii="Arial" w:hAnsi="Arial" w:cs="Arial"/>
          <w:sz w:val="20"/>
          <w:szCs w:val="20"/>
        </w:rPr>
        <w:t xml:space="preserve"> </w:t>
      </w:r>
      <w:r w:rsidRPr="00A268D8">
        <w:rPr>
          <w:rFonts w:ascii="Arial" w:hAnsi="Arial" w:cs="Arial"/>
          <w:sz w:val="20"/>
          <w:szCs w:val="20"/>
        </w:rPr>
        <w:t xml:space="preserve">Het scholingstraject biedt inzicht in het werken met zorgpaden en hoe je dit in de praktijk brengt met je </w:t>
      </w:r>
      <w:r w:rsidR="003A7E6E">
        <w:rPr>
          <w:rFonts w:ascii="Arial" w:hAnsi="Arial" w:cs="Arial"/>
          <w:sz w:val="20"/>
          <w:szCs w:val="20"/>
        </w:rPr>
        <w:t>patiënt</w:t>
      </w:r>
      <w:r w:rsidRPr="00A268D8">
        <w:rPr>
          <w:rFonts w:ascii="Arial" w:hAnsi="Arial" w:cs="Arial"/>
          <w:sz w:val="20"/>
          <w:szCs w:val="20"/>
        </w:rPr>
        <w:t xml:space="preserve">, focus op kosteneffectiviteit, werken met stuurinformatie (DBC tijd, ROM, Delta-t), efficiency in teambesprekingen, intervisie en coaching, etc. De </w:t>
      </w:r>
      <w:r w:rsidR="003A7E6E">
        <w:rPr>
          <w:rFonts w:ascii="Arial" w:hAnsi="Arial" w:cs="Arial"/>
          <w:sz w:val="20"/>
          <w:szCs w:val="20"/>
        </w:rPr>
        <w:t>regiebehandelaar</w:t>
      </w:r>
      <w:r w:rsidRPr="00A268D8">
        <w:rPr>
          <w:rFonts w:ascii="Arial" w:hAnsi="Arial" w:cs="Arial"/>
          <w:sz w:val="20"/>
          <w:szCs w:val="20"/>
        </w:rPr>
        <w:t xml:space="preserve"> worden tijdens het traject ondersteund door de zorginhoudelijke managers en directeuren. Zonder ondersteunend scholingstraject zal de implementatie van zorgpaden vertraging oplopen of zelfs kunnen mislukken.</w:t>
      </w:r>
    </w:p>
    <w:p w14:paraId="006BDBC5" w14:textId="77777777" w:rsidR="00BC0717" w:rsidRDefault="00BC0717" w:rsidP="00825B45">
      <w:pPr>
        <w:rPr>
          <w:rFonts w:ascii="Arial" w:hAnsi="Arial" w:cs="Arial"/>
          <w:sz w:val="20"/>
          <w:szCs w:val="20"/>
        </w:rPr>
      </w:pPr>
    </w:p>
    <w:p w14:paraId="44DAC678" w14:textId="77777777" w:rsidR="00825B45" w:rsidRPr="001A4CA4" w:rsidRDefault="001A4CA4" w:rsidP="008327F4">
      <w:pPr>
        <w:rPr>
          <w:rFonts w:ascii="Arial" w:hAnsi="Arial" w:cs="Arial"/>
          <w:b/>
          <w:sz w:val="20"/>
          <w:szCs w:val="20"/>
        </w:rPr>
      </w:pPr>
      <w:r w:rsidRPr="001A4CA4">
        <w:rPr>
          <w:rFonts w:ascii="Arial" w:hAnsi="Arial" w:cs="Arial"/>
          <w:b/>
          <w:sz w:val="20"/>
          <w:szCs w:val="20"/>
        </w:rPr>
        <w:t>3. Prioritering nieuwe thema’s</w:t>
      </w:r>
    </w:p>
    <w:p w14:paraId="17FCC263" w14:textId="77777777" w:rsidR="001A4CA4" w:rsidRDefault="001A4CA4" w:rsidP="008327F4">
      <w:pPr>
        <w:rPr>
          <w:rFonts w:ascii="Arial" w:hAnsi="Arial" w:cs="Arial"/>
          <w:sz w:val="20"/>
          <w:szCs w:val="20"/>
        </w:rPr>
      </w:pPr>
      <w:r>
        <w:rPr>
          <w:rFonts w:ascii="Arial" w:hAnsi="Arial" w:cs="Arial"/>
          <w:sz w:val="20"/>
          <w:szCs w:val="20"/>
        </w:rPr>
        <w:t xml:space="preserve">Sprekers: </w:t>
      </w:r>
      <w:r w:rsidR="00F02CDA">
        <w:rPr>
          <w:rFonts w:ascii="Arial" w:hAnsi="Arial" w:cs="Arial"/>
          <w:sz w:val="20"/>
          <w:szCs w:val="20"/>
        </w:rPr>
        <w:t xml:space="preserve">dr. </w:t>
      </w:r>
      <w:r>
        <w:rPr>
          <w:rFonts w:ascii="Arial" w:hAnsi="Arial" w:cs="Arial"/>
          <w:sz w:val="20"/>
          <w:szCs w:val="20"/>
        </w:rPr>
        <w:t>Arnold van Emmerik</w:t>
      </w:r>
      <w:r w:rsidR="00F02CDA">
        <w:rPr>
          <w:rFonts w:ascii="Arial" w:hAnsi="Arial" w:cs="Arial"/>
          <w:sz w:val="20"/>
          <w:szCs w:val="20"/>
        </w:rPr>
        <w:t xml:space="preserve">, </w:t>
      </w:r>
      <w:r>
        <w:rPr>
          <w:rFonts w:ascii="Arial" w:hAnsi="Arial" w:cs="Arial"/>
          <w:sz w:val="20"/>
          <w:szCs w:val="20"/>
        </w:rPr>
        <w:t xml:space="preserve"> </w:t>
      </w:r>
      <w:r w:rsidR="00F02CDA">
        <w:rPr>
          <w:rFonts w:ascii="Arial" w:hAnsi="Arial" w:cs="Arial"/>
          <w:sz w:val="20"/>
          <w:szCs w:val="20"/>
        </w:rPr>
        <w:t xml:space="preserve">voorzitter bestuur </w:t>
      </w:r>
      <w:proofErr w:type="spellStart"/>
      <w:r w:rsidR="00F02CDA">
        <w:rPr>
          <w:rFonts w:ascii="Arial" w:hAnsi="Arial" w:cs="Arial"/>
          <w:sz w:val="20"/>
          <w:szCs w:val="20"/>
        </w:rPr>
        <w:t>VGCt</w:t>
      </w:r>
      <w:proofErr w:type="spellEnd"/>
      <w:r w:rsidR="00F02CDA">
        <w:rPr>
          <w:rFonts w:ascii="Arial" w:hAnsi="Arial" w:cs="Arial"/>
          <w:sz w:val="20"/>
          <w:szCs w:val="20"/>
        </w:rPr>
        <w:t xml:space="preserve"> en lid Agendaraad NKO; </w:t>
      </w:r>
      <w:r>
        <w:rPr>
          <w:rFonts w:ascii="Arial" w:hAnsi="Arial" w:cs="Arial"/>
          <w:sz w:val="20"/>
          <w:szCs w:val="20"/>
        </w:rPr>
        <w:t xml:space="preserve">Johan </w:t>
      </w:r>
      <w:proofErr w:type="spellStart"/>
      <w:r>
        <w:rPr>
          <w:rFonts w:ascii="Arial" w:hAnsi="Arial" w:cs="Arial"/>
          <w:sz w:val="20"/>
          <w:szCs w:val="20"/>
        </w:rPr>
        <w:t>Lambregts</w:t>
      </w:r>
      <w:proofErr w:type="spellEnd"/>
      <w:r w:rsidR="00F02CDA">
        <w:rPr>
          <w:rFonts w:ascii="Arial" w:hAnsi="Arial" w:cs="Arial"/>
          <w:sz w:val="20"/>
          <w:szCs w:val="20"/>
        </w:rPr>
        <w:t>, onafhankelijk voorzitter Implementatieraad NKO</w:t>
      </w:r>
    </w:p>
    <w:p w14:paraId="22311D3F" w14:textId="2802AD65" w:rsidR="00680DB1" w:rsidRDefault="00F02CDA" w:rsidP="00F02CDA">
      <w:pPr>
        <w:rPr>
          <w:rFonts w:ascii="Arial" w:hAnsi="Arial" w:cs="Arial"/>
          <w:sz w:val="20"/>
          <w:szCs w:val="20"/>
        </w:rPr>
      </w:pPr>
      <w:r>
        <w:rPr>
          <w:rFonts w:ascii="Arial" w:hAnsi="Arial" w:cs="Arial"/>
          <w:sz w:val="20"/>
          <w:szCs w:val="20"/>
        </w:rPr>
        <w:t xml:space="preserve">Sessie waarbij deelnemers aan de hand van stellingen in gesprek gaan over </w:t>
      </w:r>
      <w:r w:rsidR="003A7E6E">
        <w:rPr>
          <w:rFonts w:ascii="Arial" w:hAnsi="Arial" w:cs="Arial"/>
          <w:sz w:val="20"/>
          <w:szCs w:val="20"/>
        </w:rPr>
        <w:t>de ontwikkelagenda voor het Netwerk Kwaliteitsontwikkeling GGz. Te denken valt aan de doorontwikkeling van de zorgstandaarden, generieke modules en richtlijnen maar daarnaast</w:t>
      </w:r>
      <w:r w:rsidR="00205382">
        <w:rPr>
          <w:rFonts w:ascii="Arial" w:hAnsi="Arial" w:cs="Arial"/>
          <w:sz w:val="20"/>
          <w:szCs w:val="20"/>
        </w:rPr>
        <w:t xml:space="preserve"> </w:t>
      </w:r>
      <w:r w:rsidR="003A7E6E">
        <w:rPr>
          <w:rFonts w:ascii="Arial" w:hAnsi="Arial" w:cs="Arial"/>
          <w:sz w:val="20"/>
          <w:szCs w:val="20"/>
        </w:rPr>
        <w:t>ook</w:t>
      </w:r>
      <w:r w:rsidR="00205382">
        <w:rPr>
          <w:rFonts w:ascii="Arial" w:hAnsi="Arial" w:cs="Arial"/>
          <w:sz w:val="20"/>
          <w:szCs w:val="20"/>
        </w:rPr>
        <w:t xml:space="preserve"> </w:t>
      </w:r>
      <w:r w:rsidR="003A7E6E">
        <w:rPr>
          <w:rFonts w:ascii="Arial" w:hAnsi="Arial" w:cs="Arial"/>
          <w:sz w:val="20"/>
          <w:szCs w:val="20"/>
        </w:rPr>
        <w:t>aan het ondersteunen van de implementatie en de daarbij horende randvoorwaarden.</w:t>
      </w:r>
    </w:p>
    <w:p w14:paraId="7E0885D1" w14:textId="77777777" w:rsidR="00680DB1" w:rsidRDefault="00680DB1" w:rsidP="00F02CDA">
      <w:pPr>
        <w:rPr>
          <w:rFonts w:ascii="Arial" w:hAnsi="Arial" w:cs="Arial"/>
          <w:sz w:val="20"/>
          <w:szCs w:val="20"/>
        </w:rPr>
      </w:pPr>
    </w:p>
    <w:p w14:paraId="4931AB33" w14:textId="513BCBDC" w:rsidR="000928DD" w:rsidRPr="00680DB1" w:rsidRDefault="000928DD" w:rsidP="00F02CDA">
      <w:pPr>
        <w:rPr>
          <w:rFonts w:ascii="Arial" w:hAnsi="Arial" w:cs="Arial"/>
          <w:sz w:val="20"/>
          <w:szCs w:val="20"/>
        </w:rPr>
      </w:pPr>
      <w:r w:rsidRPr="000928DD">
        <w:rPr>
          <w:rFonts w:ascii="Arial" w:hAnsi="Arial" w:cs="Arial"/>
          <w:b/>
          <w:sz w:val="20"/>
          <w:szCs w:val="20"/>
        </w:rPr>
        <w:t>4. Aansluiting bij het sociale domein</w:t>
      </w:r>
    </w:p>
    <w:p w14:paraId="1181AD2E" w14:textId="0A1D682E" w:rsidR="000928DD" w:rsidRDefault="000928DD" w:rsidP="00F02CDA">
      <w:pPr>
        <w:rPr>
          <w:rFonts w:ascii="Arial" w:hAnsi="Arial" w:cs="Arial"/>
          <w:sz w:val="20"/>
          <w:szCs w:val="20"/>
        </w:rPr>
      </w:pPr>
      <w:r w:rsidRPr="00680DB1">
        <w:rPr>
          <w:rFonts w:ascii="Arial" w:hAnsi="Arial" w:cs="Arial"/>
          <w:sz w:val="20"/>
          <w:szCs w:val="20"/>
        </w:rPr>
        <w:t xml:space="preserve">Sprekers: </w:t>
      </w:r>
      <w:r w:rsidR="00680DB1" w:rsidRPr="00680DB1">
        <w:rPr>
          <w:rFonts w:ascii="Arial" w:hAnsi="Arial" w:cs="Arial"/>
          <w:sz w:val="20"/>
          <w:szCs w:val="20"/>
        </w:rPr>
        <w:t>namens VNG</w:t>
      </w:r>
      <w:r w:rsidR="00680DB1">
        <w:rPr>
          <w:rFonts w:ascii="Arial" w:hAnsi="Arial" w:cs="Arial"/>
          <w:sz w:val="20"/>
          <w:szCs w:val="20"/>
        </w:rPr>
        <w:t xml:space="preserve"> en g</w:t>
      </w:r>
      <w:r w:rsidR="00680DB1" w:rsidRPr="00680DB1">
        <w:rPr>
          <w:rFonts w:ascii="Arial" w:hAnsi="Arial" w:cs="Arial"/>
          <w:sz w:val="20"/>
          <w:szCs w:val="20"/>
        </w:rPr>
        <w:t>emeenten</w:t>
      </w:r>
      <w:r w:rsidR="00680DB1">
        <w:rPr>
          <w:rFonts w:ascii="Arial" w:hAnsi="Arial" w:cs="Arial"/>
          <w:sz w:val="20"/>
          <w:szCs w:val="20"/>
        </w:rPr>
        <w:t>,</w:t>
      </w:r>
      <w:r w:rsidR="00680DB1" w:rsidRPr="00680DB1">
        <w:rPr>
          <w:rFonts w:ascii="Arial" w:hAnsi="Arial" w:cs="Arial"/>
          <w:sz w:val="20"/>
          <w:szCs w:val="20"/>
        </w:rPr>
        <w:t xml:space="preserve"> adviseur/wethouder zorg en welzijn</w:t>
      </w:r>
    </w:p>
    <w:p w14:paraId="32C81D4D" w14:textId="62ED2365" w:rsidR="00BC0717" w:rsidRDefault="00743A3C" w:rsidP="008327F4">
      <w:pPr>
        <w:rPr>
          <w:rFonts w:ascii="Arial" w:hAnsi="Arial" w:cs="Arial"/>
          <w:sz w:val="20"/>
          <w:szCs w:val="20"/>
        </w:rPr>
      </w:pPr>
      <w:r w:rsidRPr="00680DB1">
        <w:rPr>
          <w:rFonts w:ascii="Arial" w:hAnsi="Arial" w:cs="Arial"/>
          <w:sz w:val="20"/>
          <w:szCs w:val="20"/>
        </w:rPr>
        <w:t>Zorgstandaarde</w:t>
      </w:r>
      <w:r w:rsidR="003A7E6E" w:rsidRPr="00680DB1">
        <w:rPr>
          <w:rFonts w:ascii="Arial" w:hAnsi="Arial" w:cs="Arial"/>
          <w:sz w:val="20"/>
          <w:szCs w:val="20"/>
        </w:rPr>
        <w:t>n</w:t>
      </w:r>
      <w:r w:rsidRPr="00680DB1">
        <w:rPr>
          <w:rFonts w:ascii="Arial" w:hAnsi="Arial" w:cs="Arial"/>
          <w:sz w:val="20"/>
          <w:szCs w:val="20"/>
        </w:rPr>
        <w:t xml:space="preserve"> en generieke modules beschrijven kwalitatief goede zorg in de geestelijke gezondheidszorg. </w:t>
      </w:r>
      <w:r w:rsidR="003A7E6E" w:rsidRPr="00680DB1">
        <w:rPr>
          <w:rFonts w:ascii="Arial" w:hAnsi="Arial" w:cs="Arial"/>
          <w:sz w:val="20"/>
          <w:szCs w:val="20"/>
        </w:rPr>
        <w:t xml:space="preserve">In de standaarden wordt zorg beschreven die breder is dan alleen de zorgverzekeringswet. </w:t>
      </w:r>
      <w:r w:rsidR="00CA2009" w:rsidRPr="00680DB1">
        <w:rPr>
          <w:rFonts w:ascii="Arial" w:hAnsi="Arial" w:cs="Arial"/>
          <w:sz w:val="20"/>
          <w:szCs w:val="20"/>
        </w:rPr>
        <w:t>Deze heeft ook betrekking op het sociale domein. Het gaat daarbij niet alleen om zorg maar ook over ondersteuning aan mensen met een zorgvraag. In deze werksessie wordt u bijgepraat over wat de standaarden betekenen voor het sociale domein en hoe deze samenwerking kan worden ingevuld.</w:t>
      </w:r>
    </w:p>
    <w:p w14:paraId="3E73B5B4" w14:textId="77777777" w:rsidR="00680DB1" w:rsidRDefault="00680DB1" w:rsidP="008327F4">
      <w:pPr>
        <w:rPr>
          <w:rFonts w:ascii="Arial" w:hAnsi="Arial" w:cs="Arial"/>
          <w:sz w:val="20"/>
          <w:szCs w:val="20"/>
        </w:rPr>
      </w:pPr>
    </w:p>
    <w:p w14:paraId="4218D24A" w14:textId="77777777" w:rsidR="000928DD" w:rsidRPr="008B1CE5" w:rsidRDefault="000928DD" w:rsidP="008327F4">
      <w:pPr>
        <w:rPr>
          <w:rFonts w:ascii="Arial" w:hAnsi="Arial" w:cs="Arial"/>
          <w:b/>
          <w:sz w:val="20"/>
          <w:szCs w:val="20"/>
        </w:rPr>
      </w:pPr>
      <w:r w:rsidRPr="008B1CE5">
        <w:rPr>
          <w:rFonts w:ascii="Arial" w:hAnsi="Arial" w:cs="Arial"/>
          <w:b/>
          <w:sz w:val="20"/>
          <w:szCs w:val="20"/>
        </w:rPr>
        <w:t>5. Transparantie voor de patiënt</w:t>
      </w:r>
    </w:p>
    <w:p w14:paraId="4D482704" w14:textId="77777777" w:rsidR="000928DD" w:rsidRDefault="000928DD" w:rsidP="008327F4">
      <w:pPr>
        <w:rPr>
          <w:rFonts w:ascii="Arial" w:hAnsi="Arial" w:cs="Arial"/>
          <w:sz w:val="20"/>
          <w:szCs w:val="20"/>
        </w:rPr>
      </w:pPr>
      <w:r>
        <w:rPr>
          <w:rFonts w:ascii="Arial" w:hAnsi="Arial" w:cs="Arial"/>
          <w:sz w:val="20"/>
          <w:szCs w:val="20"/>
        </w:rPr>
        <w:t xml:space="preserve">Sprekers: </w:t>
      </w:r>
      <w:r w:rsidR="008B1CE5">
        <w:rPr>
          <w:rFonts w:ascii="Arial" w:hAnsi="Arial" w:cs="Arial"/>
          <w:sz w:val="20"/>
          <w:szCs w:val="20"/>
        </w:rPr>
        <w:t xml:space="preserve">Charlotte de Schepper, Beleidsadviseur GGZ bij Zorgverzekeraars Nederland; Axel van </w:t>
      </w:r>
      <w:proofErr w:type="spellStart"/>
      <w:r w:rsidR="008B1CE5">
        <w:rPr>
          <w:rFonts w:ascii="Arial" w:hAnsi="Arial" w:cs="Arial"/>
          <w:sz w:val="20"/>
          <w:szCs w:val="20"/>
        </w:rPr>
        <w:t>Venrooij</w:t>
      </w:r>
      <w:proofErr w:type="spellEnd"/>
      <w:r w:rsidR="008B1CE5">
        <w:rPr>
          <w:rFonts w:ascii="Arial" w:hAnsi="Arial" w:cs="Arial"/>
          <w:sz w:val="20"/>
          <w:szCs w:val="20"/>
        </w:rPr>
        <w:t>, Concept ontwikkelaar Kiezen in de GGZ, Mind Landelijk Platform Psychische Gezondheid</w:t>
      </w:r>
    </w:p>
    <w:p w14:paraId="799573E1" w14:textId="49A8036D" w:rsidR="00BC0717" w:rsidRDefault="00CA2009" w:rsidP="000928DD">
      <w:pPr>
        <w:rPr>
          <w:rFonts w:ascii="Arial" w:hAnsi="Arial" w:cs="Arial"/>
          <w:sz w:val="20"/>
          <w:szCs w:val="20"/>
        </w:rPr>
      </w:pPr>
      <w:r>
        <w:rPr>
          <w:rFonts w:ascii="Arial" w:hAnsi="Arial" w:cs="Arial"/>
          <w:sz w:val="20"/>
          <w:szCs w:val="20"/>
        </w:rPr>
        <w:t xml:space="preserve">Transparantie en keuzemogelijkheden </w:t>
      </w:r>
      <w:r w:rsidR="000E3759">
        <w:rPr>
          <w:rFonts w:ascii="Arial" w:hAnsi="Arial" w:cs="Arial"/>
          <w:sz w:val="20"/>
          <w:szCs w:val="20"/>
        </w:rPr>
        <w:t>behoren tot</w:t>
      </w:r>
      <w:r>
        <w:rPr>
          <w:rFonts w:ascii="Arial" w:hAnsi="Arial" w:cs="Arial"/>
          <w:sz w:val="20"/>
          <w:szCs w:val="20"/>
        </w:rPr>
        <w:t xml:space="preserve"> de doelstellingen waar het NKO aan </w:t>
      </w:r>
      <w:r w:rsidR="000E3759">
        <w:rPr>
          <w:rFonts w:ascii="Arial" w:hAnsi="Arial" w:cs="Arial"/>
          <w:sz w:val="20"/>
          <w:szCs w:val="20"/>
        </w:rPr>
        <w:t xml:space="preserve">wil </w:t>
      </w:r>
      <w:r>
        <w:rPr>
          <w:rFonts w:ascii="Arial" w:hAnsi="Arial" w:cs="Arial"/>
          <w:sz w:val="20"/>
          <w:szCs w:val="20"/>
        </w:rPr>
        <w:t xml:space="preserve">bijdragen. MIND Landelijke Platform Psychische Gezondheid heeft samen met andere partijen het initiatief genomen om een keuzewebsite ‘Kiezen in de ggz” te gaan ontwikkelen voor de patiënten/ cliënten en naasten. De website helpt mensen om informatie te vinden over hun klacht, aandoening, mogelijke behandelingen, behandellocaties, ervaringen van andere met zorg, vergoedingen en wachtlijsten. Een van de andere doelen van de website is om het ‘samen beslissen’ verder te ondersteunen. In de website wordt veel informatie samengebracht ter ondersteuning daarvan. De </w:t>
      </w:r>
      <w:proofErr w:type="spellStart"/>
      <w:r>
        <w:rPr>
          <w:rFonts w:ascii="Arial" w:hAnsi="Arial" w:cs="Arial"/>
          <w:sz w:val="20"/>
          <w:szCs w:val="20"/>
        </w:rPr>
        <w:t>patiëntenversies</w:t>
      </w:r>
      <w:proofErr w:type="spellEnd"/>
      <w:r>
        <w:rPr>
          <w:rFonts w:ascii="Arial" w:hAnsi="Arial" w:cs="Arial"/>
          <w:sz w:val="20"/>
          <w:szCs w:val="20"/>
        </w:rPr>
        <w:t xml:space="preserve"> van de kwaliteitsstandaarden zijn daarvoor een belangrijke bron. In deze sessie wordt u bijgepraat over de ontwikkeling van de website, </w:t>
      </w:r>
      <w:r w:rsidR="000E3759">
        <w:rPr>
          <w:rFonts w:ascii="Arial" w:hAnsi="Arial" w:cs="Arial"/>
          <w:sz w:val="20"/>
          <w:szCs w:val="20"/>
        </w:rPr>
        <w:t>krijgt u vast een voorpoefje</w:t>
      </w:r>
      <w:r>
        <w:rPr>
          <w:rFonts w:ascii="Arial" w:hAnsi="Arial" w:cs="Arial"/>
          <w:sz w:val="20"/>
          <w:szCs w:val="20"/>
        </w:rPr>
        <w:t xml:space="preserve"> en </w:t>
      </w:r>
      <w:r w:rsidR="000E3759">
        <w:rPr>
          <w:rFonts w:ascii="Arial" w:hAnsi="Arial" w:cs="Arial"/>
          <w:sz w:val="20"/>
          <w:szCs w:val="20"/>
        </w:rPr>
        <w:t>leert</w:t>
      </w:r>
      <w:r>
        <w:rPr>
          <w:rFonts w:ascii="Arial" w:hAnsi="Arial" w:cs="Arial"/>
          <w:sz w:val="20"/>
          <w:szCs w:val="20"/>
        </w:rPr>
        <w:t xml:space="preserve"> u hoe u het</w:t>
      </w:r>
      <w:r w:rsidR="000E3759">
        <w:rPr>
          <w:rFonts w:ascii="Arial" w:hAnsi="Arial" w:cs="Arial"/>
          <w:sz w:val="20"/>
          <w:szCs w:val="20"/>
        </w:rPr>
        <w:t xml:space="preserve"> straks</w:t>
      </w:r>
      <w:r>
        <w:rPr>
          <w:rFonts w:ascii="Arial" w:hAnsi="Arial" w:cs="Arial"/>
          <w:sz w:val="20"/>
          <w:szCs w:val="20"/>
        </w:rPr>
        <w:t xml:space="preserve"> in de praktijk kunt gebruiken. </w:t>
      </w:r>
    </w:p>
    <w:p w14:paraId="758B83E2" w14:textId="77777777" w:rsidR="000928DD" w:rsidRPr="00A511BD" w:rsidRDefault="001523D7" w:rsidP="000928DD">
      <w:pPr>
        <w:rPr>
          <w:rFonts w:ascii="Arial" w:hAnsi="Arial" w:cs="Arial"/>
          <w:b/>
          <w:sz w:val="20"/>
          <w:szCs w:val="20"/>
        </w:rPr>
      </w:pPr>
      <w:r w:rsidRPr="00A511BD">
        <w:rPr>
          <w:rFonts w:ascii="Arial" w:hAnsi="Arial" w:cs="Arial"/>
          <w:b/>
          <w:sz w:val="20"/>
          <w:szCs w:val="20"/>
        </w:rPr>
        <w:t>6. Werken met de database</w:t>
      </w:r>
    </w:p>
    <w:p w14:paraId="044F6CC4" w14:textId="69064380" w:rsidR="00A511BD" w:rsidRDefault="00A511BD" w:rsidP="000928DD">
      <w:pPr>
        <w:rPr>
          <w:rFonts w:ascii="Arial" w:hAnsi="Arial" w:cs="Arial"/>
          <w:sz w:val="20"/>
          <w:szCs w:val="20"/>
        </w:rPr>
      </w:pPr>
      <w:r w:rsidRPr="00E973B5">
        <w:rPr>
          <w:rFonts w:ascii="Arial" w:hAnsi="Arial" w:cs="Arial"/>
          <w:sz w:val="20"/>
          <w:szCs w:val="20"/>
        </w:rPr>
        <w:t>Spreker</w:t>
      </w:r>
      <w:r w:rsidR="00E973B5">
        <w:rPr>
          <w:rFonts w:ascii="Arial" w:hAnsi="Arial" w:cs="Arial"/>
          <w:sz w:val="20"/>
          <w:szCs w:val="20"/>
        </w:rPr>
        <w:t>s</w:t>
      </w:r>
      <w:r w:rsidRPr="00E973B5">
        <w:rPr>
          <w:rFonts w:ascii="Arial" w:hAnsi="Arial" w:cs="Arial"/>
          <w:sz w:val="20"/>
          <w:szCs w:val="20"/>
        </w:rPr>
        <w:t xml:space="preserve">: </w:t>
      </w:r>
      <w:r w:rsidR="00CA2009">
        <w:rPr>
          <w:rFonts w:ascii="Arial" w:hAnsi="Arial" w:cs="Arial"/>
          <w:sz w:val="20"/>
          <w:szCs w:val="20"/>
        </w:rPr>
        <w:t>Medewerkers Netwerk Kwaliteitsontwikkeling GGz</w:t>
      </w:r>
    </w:p>
    <w:p w14:paraId="760C51D3" w14:textId="77777777" w:rsidR="00A511BD" w:rsidRDefault="001523D7" w:rsidP="001523D7">
      <w:pPr>
        <w:rPr>
          <w:rFonts w:ascii="Arial" w:hAnsi="Arial" w:cs="Arial"/>
          <w:sz w:val="20"/>
          <w:szCs w:val="20"/>
        </w:rPr>
      </w:pPr>
      <w:r>
        <w:rPr>
          <w:rFonts w:ascii="Arial" w:hAnsi="Arial" w:cs="Arial"/>
          <w:sz w:val="20"/>
          <w:szCs w:val="20"/>
        </w:rPr>
        <w:t>Z</w:t>
      </w:r>
      <w:r w:rsidRPr="001523D7">
        <w:rPr>
          <w:rFonts w:ascii="Arial" w:hAnsi="Arial" w:cs="Arial"/>
          <w:sz w:val="20"/>
          <w:szCs w:val="20"/>
        </w:rPr>
        <w:t>orgprofessional</w:t>
      </w:r>
      <w:r>
        <w:rPr>
          <w:rFonts w:ascii="Arial" w:hAnsi="Arial" w:cs="Arial"/>
          <w:sz w:val="20"/>
          <w:szCs w:val="20"/>
        </w:rPr>
        <w:t xml:space="preserve">s willen </w:t>
      </w:r>
      <w:r w:rsidRPr="001523D7">
        <w:rPr>
          <w:rFonts w:ascii="Arial" w:hAnsi="Arial" w:cs="Arial"/>
          <w:sz w:val="20"/>
          <w:szCs w:val="20"/>
        </w:rPr>
        <w:t xml:space="preserve">snel de relevante, actuele informatie bij elkaar uit het geheel van zorgstandaarden, generieke modules en richtlijnen </w:t>
      </w:r>
      <w:r>
        <w:rPr>
          <w:rFonts w:ascii="Arial" w:hAnsi="Arial" w:cs="Arial"/>
          <w:sz w:val="20"/>
          <w:szCs w:val="20"/>
        </w:rPr>
        <w:t>op het moment dat zij het nodig hebben</w:t>
      </w:r>
      <w:r w:rsidR="00CA2009">
        <w:rPr>
          <w:rFonts w:ascii="Arial" w:hAnsi="Arial" w:cs="Arial"/>
          <w:sz w:val="20"/>
          <w:szCs w:val="20"/>
        </w:rPr>
        <w:t>.</w:t>
      </w:r>
      <w:r w:rsidR="00741C13">
        <w:rPr>
          <w:rFonts w:ascii="Arial" w:hAnsi="Arial" w:cs="Arial"/>
          <w:sz w:val="20"/>
          <w:szCs w:val="20"/>
        </w:rPr>
        <w:t xml:space="preserve"> Alle ontwikkelde standaarden zijn modulair opgebouwd.</w:t>
      </w:r>
      <w:r>
        <w:rPr>
          <w:rFonts w:ascii="Arial" w:hAnsi="Arial" w:cs="Arial"/>
          <w:sz w:val="20"/>
          <w:szCs w:val="20"/>
        </w:rPr>
        <w:t xml:space="preserve"> </w:t>
      </w:r>
      <w:r w:rsidRPr="001523D7">
        <w:rPr>
          <w:rFonts w:ascii="Arial" w:hAnsi="Arial" w:cs="Arial"/>
          <w:sz w:val="20"/>
          <w:szCs w:val="20"/>
        </w:rPr>
        <w:t xml:space="preserve">Vanuit die gedachte </w:t>
      </w:r>
      <w:r>
        <w:rPr>
          <w:rFonts w:ascii="Arial" w:hAnsi="Arial" w:cs="Arial"/>
          <w:sz w:val="20"/>
          <w:szCs w:val="20"/>
        </w:rPr>
        <w:t>ontwikkelt het NKO e</w:t>
      </w:r>
      <w:r w:rsidRPr="001523D7">
        <w:rPr>
          <w:rFonts w:ascii="Arial" w:hAnsi="Arial" w:cs="Arial"/>
          <w:sz w:val="20"/>
          <w:szCs w:val="20"/>
        </w:rPr>
        <w:t>en database waarin alle kwaliteitsstandaarden worden opgenomen.</w:t>
      </w:r>
      <w:r>
        <w:rPr>
          <w:rFonts w:ascii="Arial" w:hAnsi="Arial" w:cs="Arial"/>
          <w:sz w:val="20"/>
          <w:szCs w:val="20"/>
        </w:rPr>
        <w:t xml:space="preserve"> De database wordt tijdens het festival gelanceerd, waarna deelnemers </w:t>
      </w:r>
      <w:r w:rsidR="00A511BD">
        <w:rPr>
          <w:rFonts w:ascii="Arial" w:hAnsi="Arial" w:cs="Arial"/>
          <w:sz w:val="20"/>
          <w:szCs w:val="20"/>
        </w:rPr>
        <w:t xml:space="preserve">er </w:t>
      </w:r>
      <w:r>
        <w:rPr>
          <w:rFonts w:ascii="Arial" w:hAnsi="Arial" w:cs="Arial"/>
          <w:sz w:val="20"/>
          <w:szCs w:val="20"/>
        </w:rPr>
        <w:t xml:space="preserve">direct </w:t>
      </w:r>
      <w:r w:rsidR="00A511BD">
        <w:rPr>
          <w:rFonts w:ascii="Arial" w:hAnsi="Arial" w:cs="Arial"/>
          <w:sz w:val="20"/>
          <w:szCs w:val="20"/>
        </w:rPr>
        <w:t xml:space="preserve">mee aan de slag kunnen. </w:t>
      </w:r>
    </w:p>
    <w:p w14:paraId="51ABF573" w14:textId="77777777" w:rsidR="001523D7" w:rsidRDefault="001523D7" w:rsidP="001523D7">
      <w:pPr>
        <w:rPr>
          <w:rFonts w:ascii="Arial" w:hAnsi="Arial" w:cs="Arial"/>
          <w:sz w:val="20"/>
          <w:szCs w:val="20"/>
        </w:rPr>
      </w:pPr>
      <w:r>
        <w:rPr>
          <w:rFonts w:ascii="Arial" w:hAnsi="Arial" w:cs="Arial"/>
          <w:sz w:val="20"/>
          <w:szCs w:val="20"/>
        </w:rPr>
        <w:t>Over de database: “</w:t>
      </w:r>
      <w:r w:rsidRPr="001523D7">
        <w:rPr>
          <w:rFonts w:ascii="Arial" w:hAnsi="Arial" w:cs="Arial"/>
          <w:sz w:val="20"/>
          <w:szCs w:val="20"/>
        </w:rPr>
        <w:t>Via de database vindt u een beschrijving van alle stappen in het hele zorgproces voor mensen met een bepaalde psychische aandoening. Daarbij krijgt u informatie over de behandelmogelijkheden zoals deze in de richtlijnen zijn uitgewerkt. Informatie die op elkaar aansluit staat bij elkaar en u kunt het geheel aan zorgstandaarden, generieke modules en richtlijnen doorzoeken.</w:t>
      </w:r>
      <w:r>
        <w:rPr>
          <w:rFonts w:ascii="Arial" w:hAnsi="Arial" w:cs="Arial"/>
          <w:sz w:val="20"/>
          <w:szCs w:val="20"/>
        </w:rPr>
        <w:t>”</w:t>
      </w:r>
      <w:r w:rsidRPr="001523D7">
        <w:rPr>
          <w:rFonts w:ascii="Arial" w:hAnsi="Arial" w:cs="Arial"/>
          <w:sz w:val="20"/>
          <w:szCs w:val="20"/>
        </w:rPr>
        <w:t xml:space="preserve"> </w:t>
      </w:r>
    </w:p>
    <w:p w14:paraId="4CF428E6" w14:textId="77777777" w:rsidR="00BC0717" w:rsidRPr="001523D7" w:rsidRDefault="00BC0717" w:rsidP="001523D7">
      <w:pPr>
        <w:rPr>
          <w:rFonts w:ascii="Arial" w:hAnsi="Arial" w:cs="Arial"/>
          <w:sz w:val="20"/>
          <w:szCs w:val="20"/>
        </w:rPr>
      </w:pPr>
    </w:p>
    <w:p w14:paraId="4DD1DD84" w14:textId="77777777" w:rsidR="001523D7" w:rsidRPr="00E753E2" w:rsidRDefault="00E753E2" w:rsidP="000928DD">
      <w:pPr>
        <w:rPr>
          <w:rFonts w:ascii="Arial" w:hAnsi="Arial" w:cs="Arial"/>
          <w:b/>
          <w:sz w:val="20"/>
          <w:szCs w:val="20"/>
        </w:rPr>
      </w:pPr>
      <w:r>
        <w:rPr>
          <w:rFonts w:ascii="Arial" w:hAnsi="Arial" w:cs="Arial"/>
          <w:b/>
          <w:sz w:val="20"/>
          <w:szCs w:val="20"/>
        </w:rPr>
        <w:t>7. Meet &amp;</w:t>
      </w:r>
      <w:r w:rsidR="00A511BD" w:rsidRPr="00E753E2">
        <w:rPr>
          <w:rFonts w:ascii="Arial" w:hAnsi="Arial" w:cs="Arial"/>
          <w:b/>
          <w:sz w:val="20"/>
          <w:szCs w:val="20"/>
        </w:rPr>
        <w:t xml:space="preserve"> </w:t>
      </w:r>
      <w:proofErr w:type="spellStart"/>
      <w:r w:rsidR="00A511BD" w:rsidRPr="00E753E2">
        <w:rPr>
          <w:rFonts w:ascii="Arial" w:hAnsi="Arial" w:cs="Arial"/>
          <w:b/>
          <w:sz w:val="20"/>
          <w:szCs w:val="20"/>
        </w:rPr>
        <w:t>greet</w:t>
      </w:r>
      <w:proofErr w:type="spellEnd"/>
    </w:p>
    <w:p w14:paraId="072BE241" w14:textId="30586DA7" w:rsidR="00A511BD" w:rsidRDefault="00A511BD" w:rsidP="000928DD">
      <w:pPr>
        <w:rPr>
          <w:rFonts w:ascii="Arial" w:hAnsi="Arial" w:cs="Arial"/>
          <w:sz w:val="20"/>
          <w:szCs w:val="20"/>
        </w:rPr>
      </w:pPr>
      <w:r w:rsidRPr="00AE7696">
        <w:rPr>
          <w:rFonts w:ascii="Arial" w:hAnsi="Arial" w:cs="Arial"/>
          <w:sz w:val="20"/>
          <w:szCs w:val="20"/>
        </w:rPr>
        <w:t xml:space="preserve">Sprekers: </w:t>
      </w:r>
      <w:r w:rsidR="00450297" w:rsidRPr="00AE7696">
        <w:rPr>
          <w:rFonts w:ascii="Arial" w:hAnsi="Arial" w:cs="Arial"/>
          <w:sz w:val="20"/>
          <w:szCs w:val="20"/>
        </w:rPr>
        <w:t>delegatie namens het bestuur, Agendaraad en Implementatieraad van het NKO.</w:t>
      </w:r>
    </w:p>
    <w:p w14:paraId="39938E29" w14:textId="0E5AB0CA" w:rsidR="000928DD" w:rsidRDefault="00A511BD" w:rsidP="008327F4">
      <w:pPr>
        <w:rPr>
          <w:rFonts w:ascii="Arial" w:hAnsi="Arial" w:cs="Arial"/>
          <w:sz w:val="20"/>
          <w:szCs w:val="20"/>
        </w:rPr>
      </w:pPr>
      <w:r>
        <w:rPr>
          <w:rFonts w:ascii="Arial" w:hAnsi="Arial" w:cs="Arial"/>
          <w:sz w:val="20"/>
          <w:szCs w:val="20"/>
        </w:rPr>
        <w:t>Korte ontmoetingsrondjes waarbij deelnemers aan de hand van kaarten een-op-een vragen kunnen afvuren op betrokkenen bij het Netwerk Kwaliteitsontwikkeling GGz. Op die manier kunnen zij alles te weten komen over de achtergronden, context, beslissingen en afwegingen die een rol hebben gespeeld (en nog steeds) bij de ontwikkeling van de kwaliteitsstandaarden.</w:t>
      </w:r>
      <w:r w:rsidR="005311A5">
        <w:rPr>
          <w:rFonts w:ascii="Arial" w:hAnsi="Arial" w:cs="Arial"/>
          <w:sz w:val="20"/>
          <w:szCs w:val="20"/>
        </w:rPr>
        <w:t xml:space="preserve"> Daarnaast biedt het ruimte om input te leveren</w:t>
      </w:r>
      <w:r w:rsidR="00F111F2">
        <w:rPr>
          <w:rFonts w:ascii="Arial" w:hAnsi="Arial" w:cs="Arial"/>
          <w:sz w:val="20"/>
          <w:szCs w:val="20"/>
        </w:rPr>
        <w:t xml:space="preserve"> voor de toekomstige ontwikkelingen binnen het NKO</w:t>
      </w:r>
      <w:r w:rsidR="005311A5">
        <w:rPr>
          <w:rFonts w:ascii="Arial" w:hAnsi="Arial" w:cs="Arial"/>
          <w:sz w:val="20"/>
          <w:szCs w:val="20"/>
        </w:rPr>
        <w:t xml:space="preserve"> </w:t>
      </w:r>
    </w:p>
    <w:p w14:paraId="1F461D5C" w14:textId="77777777" w:rsidR="00AE7696" w:rsidRDefault="00AE7696" w:rsidP="008327F4">
      <w:pPr>
        <w:rPr>
          <w:rFonts w:ascii="Arial" w:hAnsi="Arial" w:cs="Arial"/>
          <w:b/>
          <w:sz w:val="20"/>
          <w:szCs w:val="20"/>
        </w:rPr>
      </w:pPr>
    </w:p>
    <w:p w14:paraId="5ACCB273" w14:textId="78383495" w:rsidR="000928DD" w:rsidRPr="00845215" w:rsidRDefault="00E753E2" w:rsidP="008327F4">
      <w:pPr>
        <w:rPr>
          <w:rFonts w:ascii="Arial" w:hAnsi="Arial" w:cs="Arial"/>
          <w:b/>
          <w:sz w:val="20"/>
          <w:szCs w:val="20"/>
        </w:rPr>
      </w:pPr>
      <w:r w:rsidRPr="00845215">
        <w:rPr>
          <w:rFonts w:ascii="Arial" w:hAnsi="Arial" w:cs="Arial"/>
          <w:b/>
          <w:sz w:val="20"/>
          <w:szCs w:val="20"/>
        </w:rPr>
        <w:t xml:space="preserve">8. The </w:t>
      </w:r>
      <w:proofErr w:type="spellStart"/>
      <w:r w:rsidRPr="00845215">
        <w:rPr>
          <w:rFonts w:ascii="Arial" w:hAnsi="Arial" w:cs="Arial"/>
          <w:b/>
          <w:sz w:val="20"/>
          <w:szCs w:val="20"/>
        </w:rPr>
        <w:t>patient</w:t>
      </w:r>
      <w:proofErr w:type="spellEnd"/>
      <w:r w:rsidRPr="00845215">
        <w:rPr>
          <w:rFonts w:ascii="Arial" w:hAnsi="Arial" w:cs="Arial"/>
          <w:b/>
          <w:sz w:val="20"/>
          <w:szCs w:val="20"/>
        </w:rPr>
        <w:t xml:space="preserve"> </w:t>
      </w:r>
      <w:proofErr w:type="spellStart"/>
      <w:r w:rsidRPr="00845215">
        <w:rPr>
          <w:rFonts w:ascii="Arial" w:hAnsi="Arial" w:cs="Arial"/>
          <w:b/>
          <w:sz w:val="20"/>
          <w:szCs w:val="20"/>
        </w:rPr>
        <w:t>journey</w:t>
      </w:r>
      <w:proofErr w:type="spellEnd"/>
    </w:p>
    <w:p w14:paraId="73D6B4B0" w14:textId="6BC1E506" w:rsidR="00AE7696" w:rsidRDefault="00AE7696" w:rsidP="006D73AA">
      <w:pPr>
        <w:rPr>
          <w:rFonts w:ascii="Arial" w:hAnsi="Arial" w:cs="Arial"/>
          <w:sz w:val="20"/>
          <w:szCs w:val="20"/>
        </w:rPr>
      </w:pPr>
      <w:r>
        <w:rPr>
          <w:rFonts w:ascii="Arial" w:hAnsi="Arial" w:cs="Arial"/>
          <w:sz w:val="20"/>
          <w:szCs w:val="20"/>
        </w:rPr>
        <w:t>Spreker (volgt)</w:t>
      </w:r>
    </w:p>
    <w:p w14:paraId="4A9E9B5E" w14:textId="53FB897F" w:rsidR="00AE7696" w:rsidRDefault="00E753E2" w:rsidP="006D73AA">
      <w:pPr>
        <w:rPr>
          <w:rFonts w:ascii="Arial" w:hAnsi="Arial" w:cs="Arial"/>
          <w:sz w:val="20"/>
          <w:szCs w:val="20"/>
        </w:rPr>
      </w:pPr>
      <w:r>
        <w:rPr>
          <w:rFonts w:ascii="Arial" w:hAnsi="Arial" w:cs="Arial"/>
          <w:sz w:val="20"/>
          <w:szCs w:val="20"/>
        </w:rPr>
        <w:t>E</w:t>
      </w:r>
      <w:r w:rsidRPr="00E753E2">
        <w:rPr>
          <w:rFonts w:ascii="Arial" w:hAnsi="Arial" w:cs="Arial"/>
          <w:sz w:val="20"/>
          <w:szCs w:val="20"/>
        </w:rPr>
        <w:t>en zorgstandaard omvat het complete zorgcontinuüm (de ‘</w:t>
      </w:r>
      <w:proofErr w:type="spellStart"/>
      <w:r w:rsidRPr="00E753E2">
        <w:rPr>
          <w:rFonts w:ascii="Arial" w:hAnsi="Arial" w:cs="Arial"/>
          <w:sz w:val="20"/>
          <w:szCs w:val="20"/>
        </w:rPr>
        <w:t>patient</w:t>
      </w:r>
      <w:proofErr w:type="spellEnd"/>
      <w:r w:rsidRPr="00E753E2">
        <w:rPr>
          <w:rFonts w:ascii="Arial" w:hAnsi="Arial" w:cs="Arial"/>
          <w:sz w:val="20"/>
          <w:szCs w:val="20"/>
        </w:rPr>
        <w:t xml:space="preserve"> </w:t>
      </w:r>
      <w:proofErr w:type="spellStart"/>
      <w:r w:rsidRPr="00E753E2">
        <w:rPr>
          <w:rFonts w:ascii="Arial" w:hAnsi="Arial" w:cs="Arial"/>
          <w:sz w:val="20"/>
          <w:szCs w:val="20"/>
        </w:rPr>
        <w:t>journey</w:t>
      </w:r>
      <w:proofErr w:type="spellEnd"/>
      <w:r w:rsidRPr="00E753E2">
        <w:rPr>
          <w:rFonts w:ascii="Arial" w:hAnsi="Arial" w:cs="Arial"/>
          <w:sz w:val="20"/>
          <w:szCs w:val="20"/>
        </w:rPr>
        <w:t xml:space="preserve">’) voor een bepaalde psychische aandoening. Daarbij wordt ook expliciet de organisatie van het zorgproces beschreven. Dit alles vanuit het perspectief van de patiënt. </w:t>
      </w:r>
      <w:r w:rsidR="00845215">
        <w:rPr>
          <w:rFonts w:ascii="Arial" w:hAnsi="Arial" w:cs="Arial"/>
          <w:sz w:val="20"/>
          <w:szCs w:val="20"/>
        </w:rPr>
        <w:t>Tijdens deze sessie wordt dit verder toegelicht, inclusief vertaling naar de dagelijkse praktijk van de deelnemers</w:t>
      </w:r>
      <w:r w:rsidR="00BC0717">
        <w:rPr>
          <w:rFonts w:ascii="Arial" w:hAnsi="Arial" w:cs="Arial"/>
          <w:sz w:val="20"/>
          <w:szCs w:val="20"/>
        </w:rPr>
        <w:t xml:space="preserve">. </w:t>
      </w:r>
    </w:p>
    <w:p w14:paraId="45165C7B" w14:textId="77777777" w:rsidR="00AE7696" w:rsidRDefault="00AE7696" w:rsidP="006D73AA">
      <w:pPr>
        <w:rPr>
          <w:rFonts w:ascii="Arial" w:hAnsi="Arial" w:cs="Arial"/>
          <w:sz w:val="20"/>
          <w:szCs w:val="20"/>
        </w:rPr>
      </w:pPr>
    </w:p>
    <w:p w14:paraId="0090F45F" w14:textId="77777777" w:rsidR="00AE7696" w:rsidRDefault="00AE7696" w:rsidP="006D73AA">
      <w:pPr>
        <w:rPr>
          <w:rFonts w:ascii="Arial" w:hAnsi="Arial" w:cs="Arial"/>
          <w:sz w:val="20"/>
          <w:szCs w:val="20"/>
        </w:rPr>
      </w:pPr>
    </w:p>
    <w:p w14:paraId="44C7E3A9" w14:textId="05E6C144" w:rsidR="00B110A2" w:rsidRPr="00AE7696" w:rsidRDefault="00B110A2" w:rsidP="006D73AA">
      <w:pPr>
        <w:rPr>
          <w:rFonts w:ascii="Arial" w:hAnsi="Arial" w:cs="Arial"/>
          <w:sz w:val="20"/>
          <w:szCs w:val="20"/>
        </w:rPr>
      </w:pPr>
      <w:r w:rsidRPr="00AE7696">
        <w:rPr>
          <w:rFonts w:ascii="Arial" w:hAnsi="Arial" w:cs="Arial"/>
          <w:b/>
          <w:sz w:val="20"/>
          <w:szCs w:val="20"/>
        </w:rPr>
        <w:t>9. Extra: college tour</w:t>
      </w:r>
    </w:p>
    <w:p w14:paraId="437599D2" w14:textId="2DCBB52C" w:rsidR="00B110A2" w:rsidRPr="00AE7696" w:rsidRDefault="00B110A2" w:rsidP="006D73AA">
      <w:pPr>
        <w:rPr>
          <w:rFonts w:ascii="Arial" w:hAnsi="Arial" w:cs="Arial"/>
          <w:sz w:val="20"/>
          <w:szCs w:val="20"/>
        </w:rPr>
      </w:pPr>
      <w:r w:rsidRPr="00AE7696">
        <w:rPr>
          <w:rFonts w:ascii="Arial" w:hAnsi="Arial" w:cs="Arial"/>
          <w:sz w:val="20"/>
          <w:szCs w:val="20"/>
        </w:rPr>
        <w:t>Sprekers</w:t>
      </w:r>
      <w:r w:rsidR="00AE7696">
        <w:rPr>
          <w:rFonts w:ascii="Arial" w:hAnsi="Arial" w:cs="Arial"/>
          <w:sz w:val="20"/>
          <w:szCs w:val="20"/>
        </w:rPr>
        <w:t xml:space="preserve"> o.a.</w:t>
      </w:r>
      <w:r w:rsidRPr="00AE7696">
        <w:rPr>
          <w:rFonts w:ascii="Arial" w:hAnsi="Arial" w:cs="Arial"/>
          <w:sz w:val="20"/>
          <w:szCs w:val="20"/>
        </w:rPr>
        <w:t xml:space="preserve">: Bert </w:t>
      </w:r>
      <w:proofErr w:type="spellStart"/>
      <w:r w:rsidRPr="00AE7696">
        <w:rPr>
          <w:rFonts w:ascii="Arial" w:hAnsi="Arial" w:cs="Arial"/>
          <w:sz w:val="20"/>
          <w:szCs w:val="20"/>
        </w:rPr>
        <w:t>Stavenuiter</w:t>
      </w:r>
      <w:proofErr w:type="spellEnd"/>
      <w:r w:rsidR="00AE7696" w:rsidRPr="00AE7696">
        <w:rPr>
          <w:rFonts w:ascii="Arial" w:hAnsi="Arial" w:cs="Arial"/>
          <w:sz w:val="20"/>
          <w:szCs w:val="20"/>
        </w:rPr>
        <w:t xml:space="preserve"> (directeur Ypsilon), Paul Ulrich, Piet Kruizinga (</w:t>
      </w:r>
      <w:proofErr w:type="spellStart"/>
      <w:r w:rsidR="00AE7696" w:rsidRPr="00AE7696">
        <w:rPr>
          <w:rFonts w:ascii="Arial" w:hAnsi="Arial" w:cs="Arial"/>
          <w:sz w:val="20"/>
          <w:szCs w:val="20"/>
        </w:rPr>
        <w:t>patiëntenvertegenwoordiger</w:t>
      </w:r>
      <w:proofErr w:type="spellEnd"/>
      <w:r w:rsidR="00AE7696" w:rsidRPr="00AE7696">
        <w:rPr>
          <w:rFonts w:ascii="Arial" w:hAnsi="Arial" w:cs="Arial"/>
          <w:sz w:val="20"/>
          <w:szCs w:val="20"/>
        </w:rPr>
        <w:t>)</w:t>
      </w:r>
    </w:p>
    <w:p w14:paraId="1D71C030" w14:textId="609BB278" w:rsidR="00AB2D1F" w:rsidRDefault="00DA3CE9" w:rsidP="000B7AC3">
      <w:r w:rsidRPr="00AE7696">
        <w:rPr>
          <w:rFonts w:ascii="Arial" w:hAnsi="Arial" w:cs="Arial"/>
          <w:sz w:val="20"/>
          <w:szCs w:val="20"/>
        </w:rPr>
        <w:t xml:space="preserve">Wat betekenen de standaarden nu in de praktijk. Hoe kunnen professionals en </w:t>
      </w:r>
      <w:r w:rsidR="000E3759" w:rsidRPr="00AE7696">
        <w:rPr>
          <w:rFonts w:ascii="Arial" w:hAnsi="Arial" w:cs="Arial"/>
          <w:sz w:val="20"/>
          <w:szCs w:val="20"/>
        </w:rPr>
        <w:t>patiënten</w:t>
      </w:r>
      <w:r w:rsidRPr="00AE7696">
        <w:rPr>
          <w:rFonts w:ascii="Arial" w:hAnsi="Arial" w:cs="Arial"/>
          <w:sz w:val="20"/>
          <w:szCs w:val="20"/>
        </w:rPr>
        <w:t xml:space="preserve"> er gebruik van maken? Wat zijn de ervaringen van met de ontwikkelgroepen? Hoe verloopt de samenwerking tussen de verschillende partners? Hoe ga je als aanbieder om met al deze ontwikkelingen? Dit zijn diverse vragen die naar voren komen bij de interviews. Iedere gast wordt 30 minuten lang geïnterviewd over zijn ervaringen en denkbeelden voor de toekomst. Onder de gasten zijn </w:t>
      </w:r>
    </w:p>
    <w:p w14:paraId="5A73D4E0" w14:textId="77777777" w:rsidR="00AB2D1F" w:rsidRPr="00AE7696" w:rsidRDefault="00AB2D1F" w:rsidP="006D73AA">
      <w:pPr>
        <w:rPr>
          <w:rFonts w:ascii="Arial" w:hAnsi="Arial" w:cs="Arial"/>
          <w:sz w:val="20"/>
          <w:szCs w:val="20"/>
        </w:rPr>
      </w:pPr>
    </w:p>
    <w:sectPr w:rsidR="00AB2D1F" w:rsidRPr="00AE7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C4410"/>
    <w:multiLevelType w:val="hybridMultilevel"/>
    <w:tmpl w:val="B7D865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E4008C"/>
    <w:multiLevelType w:val="hybridMultilevel"/>
    <w:tmpl w:val="E0C8E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D86A49"/>
    <w:multiLevelType w:val="multilevel"/>
    <w:tmpl w:val="7446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70F8"/>
    <w:multiLevelType w:val="hybridMultilevel"/>
    <w:tmpl w:val="45CE74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AD87768"/>
    <w:multiLevelType w:val="hybridMultilevel"/>
    <w:tmpl w:val="5642B9C4"/>
    <w:lvl w:ilvl="0" w:tplc="E6DADA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AA"/>
    <w:rsid w:val="000928DD"/>
    <w:rsid w:val="000B7AC3"/>
    <w:rsid w:val="000C474A"/>
    <w:rsid w:val="000C4F11"/>
    <w:rsid w:val="000E3759"/>
    <w:rsid w:val="00140FDE"/>
    <w:rsid w:val="00151DA1"/>
    <w:rsid w:val="001523D7"/>
    <w:rsid w:val="001A4CA4"/>
    <w:rsid w:val="00205382"/>
    <w:rsid w:val="0027213C"/>
    <w:rsid w:val="002D6543"/>
    <w:rsid w:val="0034411B"/>
    <w:rsid w:val="003A300D"/>
    <w:rsid w:val="003A7E6E"/>
    <w:rsid w:val="00406001"/>
    <w:rsid w:val="00450297"/>
    <w:rsid w:val="004508E5"/>
    <w:rsid w:val="004F0E10"/>
    <w:rsid w:val="004F38D4"/>
    <w:rsid w:val="005311A5"/>
    <w:rsid w:val="00535EB1"/>
    <w:rsid w:val="0060505F"/>
    <w:rsid w:val="00680DB1"/>
    <w:rsid w:val="006D73AA"/>
    <w:rsid w:val="00700DBB"/>
    <w:rsid w:val="007232E8"/>
    <w:rsid w:val="00741C13"/>
    <w:rsid w:val="00743A3C"/>
    <w:rsid w:val="007823A8"/>
    <w:rsid w:val="007F4EC6"/>
    <w:rsid w:val="00825B45"/>
    <w:rsid w:val="008327F4"/>
    <w:rsid w:val="00845215"/>
    <w:rsid w:val="0089789D"/>
    <w:rsid w:val="008B1CE5"/>
    <w:rsid w:val="00935902"/>
    <w:rsid w:val="009705D0"/>
    <w:rsid w:val="00984CA8"/>
    <w:rsid w:val="009E6504"/>
    <w:rsid w:val="00A268D8"/>
    <w:rsid w:val="00A42AB9"/>
    <w:rsid w:val="00A511BD"/>
    <w:rsid w:val="00AB2D1F"/>
    <w:rsid w:val="00AE6CE0"/>
    <w:rsid w:val="00AE7696"/>
    <w:rsid w:val="00B110A2"/>
    <w:rsid w:val="00BC0717"/>
    <w:rsid w:val="00BF2BB9"/>
    <w:rsid w:val="00CA2009"/>
    <w:rsid w:val="00CE67F4"/>
    <w:rsid w:val="00D2603A"/>
    <w:rsid w:val="00DA3CE9"/>
    <w:rsid w:val="00DB4F8B"/>
    <w:rsid w:val="00E6065B"/>
    <w:rsid w:val="00E753E2"/>
    <w:rsid w:val="00E973B5"/>
    <w:rsid w:val="00EF14E3"/>
    <w:rsid w:val="00F02CDA"/>
    <w:rsid w:val="00F031C2"/>
    <w:rsid w:val="00F111F2"/>
    <w:rsid w:val="00F43067"/>
    <w:rsid w:val="00F5067D"/>
    <w:rsid w:val="00F94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25FB"/>
  <w15:chartTrackingRefBased/>
  <w15:docId w15:val="{3AB4EC08-AFA5-4897-AE29-1242599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603A"/>
    <w:pPr>
      <w:ind w:left="720"/>
      <w:contextualSpacing/>
    </w:pPr>
  </w:style>
  <w:style w:type="character" w:styleId="Hyperlink">
    <w:name w:val="Hyperlink"/>
    <w:basedOn w:val="Standaardalinea-lettertype"/>
    <w:uiPriority w:val="99"/>
    <w:semiHidden/>
    <w:unhideWhenUsed/>
    <w:rsid w:val="00B110A2"/>
    <w:rPr>
      <w:color w:val="0563C1"/>
      <w:u w:val="single"/>
    </w:rPr>
  </w:style>
  <w:style w:type="character" w:styleId="Verwijzingopmerking">
    <w:name w:val="annotation reference"/>
    <w:basedOn w:val="Standaardalinea-lettertype"/>
    <w:uiPriority w:val="99"/>
    <w:semiHidden/>
    <w:unhideWhenUsed/>
    <w:rsid w:val="0034411B"/>
    <w:rPr>
      <w:sz w:val="18"/>
      <w:szCs w:val="18"/>
    </w:rPr>
  </w:style>
  <w:style w:type="paragraph" w:styleId="Tekstopmerking">
    <w:name w:val="annotation text"/>
    <w:basedOn w:val="Standaard"/>
    <w:link w:val="TekstopmerkingChar"/>
    <w:uiPriority w:val="99"/>
    <w:semiHidden/>
    <w:unhideWhenUsed/>
    <w:rsid w:val="0034411B"/>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4411B"/>
    <w:rPr>
      <w:sz w:val="24"/>
      <w:szCs w:val="24"/>
    </w:rPr>
  </w:style>
  <w:style w:type="paragraph" w:styleId="Onderwerpvanopmerking">
    <w:name w:val="annotation subject"/>
    <w:basedOn w:val="Tekstopmerking"/>
    <w:next w:val="Tekstopmerking"/>
    <w:link w:val="OnderwerpvanopmerkingChar"/>
    <w:uiPriority w:val="99"/>
    <w:semiHidden/>
    <w:unhideWhenUsed/>
    <w:rsid w:val="0034411B"/>
    <w:rPr>
      <w:b/>
      <w:bCs/>
      <w:sz w:val="20"/>
      <w:szCs w:val="20"/>
    </w:rPr>
  </w:style>
  <w:style w:type="character" w:customStyle="1" w:styleId="OnderwerpvanopmerkingChar">
    <w:name w:val="Onderwerp van opmerking Char"/>
    <w:basedOn w:val="TekstopmerkingChar"/>
    <w:link w:val="Onderwerpvanopmerking"/>
    <w:uiPriority w:val="99"/>
    <w:semiHidden/>
    <w:rsid w:val="0034411B"/>
    <w:rPr>
      <w:b/>
      <w:bCs/>
      <w:sz w:val="20"/>
      <w:szCs w:val="20"/>
    </w:rPr>
  </w:style>
  <w:style w:type="paragraph" w:styleId="Ballontekst">
    <w:name w:val="Balloon Text"/>
    <w:basedOn w:val="Standaard"/>
    <w:link w:val="BallontekstChar"/>
    <w:uiPriority w:val="99"/>
    <w:semiHidden/>
    <w:unhideWhenUsed/>
    <w:rsid w:val="0034411B"/>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4411B"/>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DA3CE9"/>
    <w:rPr>
      <w:color w:val="954F72" w:themeColor="followedHyperlink"/>
      <w:u w:val="single"/>
    </w:rPr>
  </w:style>
  <w:style w:type="paragraph" w:styleId="Revisie">
    <w:name w:val="Revision"/>
    <w:hidden/>
    <w:uiPriority w:val="99"/>
    <w:semiHidden/>
    <w:rsid w:val="00205382"/>
    <w:pPr>
      <w:spacing w:after="0" w:line="240" w:lineRule="auto"/>
    </w:pPr>
  </w:style>
  <w:style w:type="paragraph" w:styleId="Normaalweb">
    <w:name w:val="Normal (Web)"/>
    <w:basedOn w:val="Standaard"/>
    <w:uiPriority w:val="99"/>
    <w:semiHidden/>
    <w:unhideWhenUsed/>
    <w:rsid w:val="00AB2D1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1320">
      <w:bodyDiv w:val="1"/>
      <w:marLeft w:val="0"/>
      <w:marRight w:val="0"/>
      <w:marTop w:val="0"/>
      <w:marBottom w:val="0"/>
      <w:divBdr>
        <w:top w:val="none" w:sz="0" w:space="0" w:color="auto"/>
        <w:left w:val="none" w:sz="0" w:space="0" w:color="auto"/>
        <w:bottom w:val="none" w:sz="0" w:space="0" w:color="auto"/>
        <w:right w:val="none" w:sz="0" w:space="0" w:color="auto"/>
      </w:divBdr>
    </w:div>
    <w:div w:id="279800781">
      <w:bodyDiv w:val="1"/>
      <w:marLeft w:val="0"/>
      <w:marRight w:val="0"/>
      <w:marTop w:val="0"/>
      <w:marBottom w:val="0"/>
      <w:divBdr>
        <w:top w:val="none" w:sz="0" w:space="0" w:color="auto"/>
        <w:left w:val="none" w:sz="0" w:space="0" w:color="auto"/>
        <w:bottom w:val="none" w:sz="0" w:space="0" w:color="auto"/>
        <w:right w:val="none" w:sz="0" w:space="0" w:color="auto"/>
      </w:divBdr>
    </w:div>
    <w:div w:id="643200769">
      <w:bodyDiv w:val="1"/>
      <w:marLeft w:val="0"/>
      <w:marRight w:val="0"/>
      <w:marTop w:val="0"/>
      <w:marBottom w:val="0"/>
      <w:divBdr>
        <w:top w:val="none" w:sz="0" w:space="0" w:color="auto"/>
        <w:left w:val="none" w:sz="0" w:space="0" w:color="auto"/>
        <w:bottom w:val="none" w:sz="0" w:space="0" w:color="auto"/>
        <w:right w:val="none" w:sz="0" w:space="0" w:color="auto"/>
      </w:divBdr>
    </w:div>
    <w:div w:id="788937679">
      <w:bodyDiv w:val="1"/>
      <w:marLeft w:val="0"/>
      <w:marRight w:val="0"/>
      <w:marTop w:val="0"/>
      <w:marBottom w:val="0"/>
      <w:divBdr>
        <w:top w:val="none" w:sz="0" w:space="0" w:color="auto"/>
        <w:left w:val="none" w:sz="0" w:space="0" w:color="auto"/>
        <w:bottom w:val="none" w:sz="0" w:space="0" w:color="auto"/>
        <w:right w:val="none" w:sz="0" w:space="0" w:color="auto"/>
      </w:divBdr>
    </w:div>
    <w:div w:id="1114401798">
      <w:bodyDiv w:val="1"/>
      <w:marLeft w:val="0"/>
      <w:marRight w:val="0"/>
      <w:marTop w:val="0"/>
      <w:marBottom w:val="0"/>
      <w:divBdr>
        <w:top w:val="none" w:sz="0" w:space="0" w:color="auto"/>
        <w:left w:val="none" w:sz="0" w:space="0" w:color="auto"/>
        <w:bottom w:val="none" w:sz="0" w:space="0" w:color="auto"/>
        <w:right w:val="none" w:sz="0" w:space="0" w:color="auto"/>
      </w:divBdr>
    </w:div>
    <w:div w:id="1190487097">
      <w:bodyDiv w:val="1"/>
      <w:marLeft w:val="0"/>
      <w:marRight w:val="0"/>
      <w:marTop w:val="0"/>
      <w:marBottom w:val="0"/>
      <w:divBdr>
        <w:top w:val="none" w:sz="0" w:space="0" w:color="auto"/>
        <w:left w:val="none" w:sz="0" w:space="0" w:color="auto"/>
        <w:bottom w:val="none" w:sz="0" w:space="0" w:color="auto"/>
        <w:right w:val="none" w:sz="0" w:space="0" w:color="auto"/>
      </w:divBdr>
    </w:div>
    <w:div w:id="1304578453">
      <w:bodyDiv w:val="1"/>
      <w:marLeft w:val="0"/>
      <w:marRight w:val="0"/>
      <w:marTop w:val="0"/>
      <w:marBottom w:val="0"/>
      <w:divBdr>
        <w:top w:val="none" w:sz="0" w:space="0" w:color="auto"/>
        <w:left w:val="none" w:sz="0" w:space="0" w:color="auto"/>
        <w:bottom w:val="none" w:sz="0" w:space="0" w:color="auto"/>
        <w:right w:val="none" w:sz="0" w:space="0" w:color="auto"/>
      </w:divBdr>
    </w:div>
    <w:div w:id="1725326847">
      <w:bodyDiv w:val="1"/>
      <w:marLeft w:val="0"/>
      <w:marRight w:val="0"/>
      <w:marTop w:val="0"/>
      <w:marBottom w:val="0"/>
      <w:divBdr>
        <w:top w:val="none" w:sz="0" w:space="0" w:color="auto"/>
        <w:left w:val="none" w:sz="0" w:space="0" w:color="auto"/>
        <w:bottom w:val="none" w:sz="0" w:space="0" w:color="auto"/>
        <w:right w:val="none" w:sz="0" w:space="0" w:color="auto"/>
      </w:divBdr>
    </w:div>
    <w:div w:id="1862863769">
      <w:bodyDiv w:val="1"/>
      <w:marLeft w:val="0"/>
      <w:marRight w:val="0"/>
      <w:marTop w:val="0"/>
      <w:marBottom w:val="0"/>
      <w:divBdr>
        <w:top w:val="none" w:sz="0" w:space="0" w:color="auto"/>
        <w:left w:val="none" w:sz="0" w:space="0" w:color="auto"/>
        <w:bottom w:val="none" w:sz="0" w:space="0" w:color="auto"/>
        <w:right w:val="none" w:sz="0" w:space="0" w:color="auto"/>
      </w:divBdr>
    </w:div>
    <w:div w:id="20903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6CF65330</Template>
  <TotalTime>0</TotalTime>
  <Pages>4</Pages>
  <Words>1538</Words>
  <Characters>8462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Kolk</dc:creator>
  <cp:keywords/>
  <dc:description/>
  <cp:lastModifiedBy>Secretariaat Kwaliteitsontwikkeling GGz</cp:lastModifiedBy>
  <cp:revision>2</cp:revision>
  <cp:lastPrinted>2017-07-06T12:05:00Z</cp:lastPrinted>
  <dcterms:created xsi:type="dcterms:W3CDTF">2017-07-06T12:31:00Z</dcterms:created>
  <dcterms:modified xsi:type="dcterms:W3CDTF">2017-07-06T12:31:00Z</dcterms:modified>
</cp:coreProperties>
</file>